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ayout w:type="fixed"/>
        <w:tblLook w:val="0600"/>
      </w:tblPr>
      <w:tblGrid>
        <w:gridCol w:w="2040"/>
        <w:gridCol w:w="1695"/>
        <w:gridCol w:w="5385"/>
      </w:tblGrid>
      <w:tr w:rsidR="00E02B38" w:rsidTr="00E02B38">
        <w:tc>
          <w:tcPr>
            <w:tcW w:w="2040" w:type="dxa"/>
          </w:tcPr>
          <w:p w:rsidR="00E02B38" w:rsidRDefault="00E02B38" w:rsidP="000D464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Scordia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(CT), Piazza Umberto I</w:t>
            </w:r>
          </w:p>
        </w:tc>
        <w:tc>
          <w:tcPr>
            <w:tcW w:w="1695" w:type="dxa"/>
          </w:tcPr>
          <w:p w:rsidR="00E02B38" w:rsidRDefault="00E02B38" w:rsidP="000D464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maggio 2011</w:t>
            </w:r>
          </w:p>
        </w:tc>
        <w:tc>
          <w:tcPr>
            <w:tcW w:w="5385" w:type="dxa"/>
          </w:tcPr>
          <w:p w:rsidR="00E02B38" w:rsidRDefault="00E02B38" w:rsidP="000D464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Pedalata per bambini 10-14 anni, attività ludiche, primo soccorso</w:t>
            </w:r>
          </w:p>
        </w:tc>
      </w:tr>
      <w:tr w:rsidR="00E02B38" w:rsidTr="00E02B38">
        <w:tc>
          <w:tcPr>
            <w:tcW w:w="2040" w:type="dxa"/>
          </w:tcPr>
          <w:p w:rsidR="00E02B38" w:rsidRDefault="00E02B38" w:rsidP="000D464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Sommatino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Parco Urbano</w:t>
            </w:r>
          </w:p>
        </w:tc>
        <w:tc>
          <w:tcPr>
            <w:tcW w:w="1695" w:type="dxa"/>
          </w:tcPr>
          <w:p w:rsidR="00E02B38" w:rsidRDefault="00E02B38" w:rsidP="000D464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maggio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orario 15-18:30</w:t>
            </w:r>
          </w:p>
        </w:tc>
        <w:tc>
          <w:tcPr>
            <w:tcW w:w="5385" w:type="dxa"/>
          </w:tcPr>
          <w:p w:rsidR="00E02B38" w:rsidRDefault="00E02B38" w:rsidP="000D464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 ludico-ricreative, simulazione incidente stradale con partecipanti bambini del progetto "scuola sicura"</w:t>
            </w:r>
          </w:p>
        </w:tc>
      </w:tr>
      <w:tr w:rsidR="00E02B38" w:rsidTr="00E02B38">
        <w:tc>
          <w:tcPr>
            <w:tcW w:w="2040" w:type="dxa"/>
          </w:tcPr>
          <w:p w:rsidR="00E02B38" w:rsidRDefault="00E02B38" w:rsidP="000D464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Caltanissetta, Piazza Garibaldi</w:t>
            </w:r>
          </w:p>
        </w:tc>
        <w:tc>
          <w:tcPr>
            <w:tcW w:w="1695" w:type="dxa"/>
          </w:tcPr>
          <w:p w:rsidR="00E02B38" w:rsidRDefault="00E02B38" w:rsidP="000D464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maggio 2011</w:t>
            </w:r>
          </w:p>
        </w:tc>
        <w:tc>
          <w:tcPr>
            <w:tcW w:w="5385" w:type="dxa"/>
          </w:tcPr>
          <w:p w:rsidR="00E02B38" w:rsidRDefault="00E02B38" w:rsidP="000D464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 di raccolta fondi, animazione per i bambini, esposizione materiale cooperazione internazionale</w:t>
            </w:r>
          </w:p>
        </w:tc>
      </w:tr>
      <w:tr w:rsidR="00E02B38" w:rsidTr="00E02B38">
        <w:tc>
          <w:tcPr>
            <w:tcW w:w="2040" w:type="dxa"/>
          </w:tcPr>
          <w:p w:rsidR="00E02B38" w:rsidRDefault="00E02B38" w:rsidP="000D464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 Catena, Piazza Centrale</w:t>
            </w:r>
          </w:p>
        </w:tc>
        <w:tc>
          <w:tcPr>
            <w:tcW w:w="1695" w:type="dxa"/>
          </w:tcPr>
          <w:p w:rsidR="00E02B38" w:rsidRDefault="00E02B38" w:rsidP="000D464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maggio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orario 8-13</w:t>
            </w:r>
          </w:p>
        </w:tc>
        <w:tc>
          <w:tcPr>
            <w:tcW w:w="5385" w:type="dxa"/>
          </w:tcPr>
          <w:p w:rsidR="00E02B38" w:rsidRDefault="00E02B38" w:rsidP="000D464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Prevenzione MST, campagna sicurezza stradale, attività per i giovani, campagna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climate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  <w:proofErr w:type="spellEnd"/>
          </w:p>
        </w:tc>
      </w:tr>
      <w:tr w:rsidR="00E02B38" w:rsidTr="00E02B38">
        <w:tc>
          <w:tcPr>
            <w:tcW w:w="2040" w:type="dxa"/>
          </w:tcPr>
          <w:p w:rsidR="00E02B38" w:rsidRDefault="00E02B38" w:rsidP="000D464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 Sant'Antonio, Giardini Pubblici</w:t>
            </w:r>
          </w:p>
        </w:tc>
        <w:tc>
          <w:tcPr>
            <w:tcW w:w="1695" w:type="dxa"/>
          </w:tcPr>
          <w:p w:rsidR="00E02B38" w:rsidRDefault="00E02B38" w:rsidP="000D464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maggio 2011</w:t>
            </w:r>
          </w:p>
        </w:tc>
        <w:tc>
          <w:tcPr>
            <w:tcW w:w="5385" w:type="dxa"/>
          </w:tcPr>
          <w:p w:rsidR="00E02B38" w:rsidRDefault="00E02B38" w:rsidP="000D464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campagna di prevenzione sulla sicurezza stradale, giochi per i bambini,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PIOAquilone</w:t>
            </w:r>
            <w:proofErr w:type="spellEnd"/>
          </w:p>
        </w:tc>
      </w:tr>
      <w:tr w:rsidR="00E02B38" w:rsidTr="00E02B38">
        <w:tc>
          <w:tcPr>
            <w:tcW w:w="2040" w:type="dxa"/>
          </w:tcPr>
          <w:p w:rsidR="00E02B38" w:rsidRDefault="00E02B38" w:rsidP="000D464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Gela, Quartiere Macchi</w:t>
            </w:r>
          </w:p>
        </w:tc>
        <w:tc>
          <w:tcPr>
            <w:tcW w:w="1695" w:type="dxa"/>
          </w:tcPr>
          <w:p w:rsidR="00E02B38" w:rsidRDefault="00E02B38" w:rsidP="000D464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maggio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pomeriggio e sera</w:t>
            </w:r>
          </w:p>
        </w:tc>
        <w:tc>
          <w:tcPr>
            <w:tcW w:w="5385" w:type="dxa"/>
          </w:tcPr>
          <w:p w:rsidR="00E02B38" w:rsidRDefault="00E02B38" w:rsidP="000D464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campagna IDEA, educazione stradale, attività per i giovani con i bambini delle scuole elementari e medie, prevenzione MST, manovre disostruzione vie aeree,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creening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glicemia e pressione</w:t>
            </w:r>
          </w:p>
        </w:tc>
      </w:tr>
      <w:tr w:rsidR="00E02B38" w:rsidTr="00E02B38">
        <w:tc>
          <w:tcPr>
            <w:tcW w:w="2040" w:type="dxa"/>
          </w:tcPr>
          <w:p w:rsidR="00E02B38" w:rsidRDefault="00E02B38" w:rsidP="000D464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Niscemi, Piazza Vittorio Emanuele III</w:t>
            </w:r>
          </w:p>
        </w:tc>
        <w:tc>
          <w:tcPr>
            <w:tcW w:w="1695" w:type="dxa"/>
          </w:tcPr>
          <w:p w:rsidR="00E02B38" w:rsidRDefault="00E02B38" w:rsidP="000D464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maggio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mattino sera</w:t>
            </w:r>
          </w:p>
        </w:tc>
        <w:tc>
          <w:tcPr>
            <w:tcW w:w="5385" w:type="dxa"/>
          </w:tcPr>
          <w:p w:rsidR="00E02B38" w:rsidRDefault="00E02B38" w:rsidP="000D464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campagna IDEA, prevenzione MST</w:t>
            </w:r>
          </w:p>
        </w:tc>
      </w:tr>
      <w:tr w:rsidR="00E02B38" w:rsidTr="00E02B38">
        <w:tc>
          <w:tcPr>
            <w:tcW w:w="2040" w:type="dxa"/>
          </w:tcPr>
          <w:p w:rsidR="00E02B38" w:rsidRDefault="00336E08" w:rsidP="000D464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02B38">
              <w:rPr>
                <w:rFonts w:ascii="Times New Roman" w:hAnsi="Times New Roman" w:cs="Times New Roman"/>
                <w:sz w:val="24"/>
                <w:szCs w:val="24"/>
              </w:rPr>
              <w:t>remestieri</w:t>
            </w:r>
            <w:proofErr w:type="spellEnd"/>
            <w:r w:rsidR="00E02B38">
              <w:rPr>
                <w:rFonts w:ascii="Times New Roman" w:hAnsi="Times New Roman" w:cs="Times New Roman"/>
                <w:sz w:val="24"/>
                <w:szCs w:val="24"/>
              </w:rPr>
              <w:t xml:space="preserve"> Etneo, Parco </w:t>
            </w:r>
            <w:proofErr w:type="spellStart"/>
            <w:r w:rsidR="00E02B38">
              <w:rPr>
                <w:rFonts w:ascii="Times New Roman" w:hAnsi="Times New Roman" w:cs="Times New Roman"/>
                <w:sz w:val="24"/>
                <w:szCs w:val="24"/>
              </w:rPr>
              <w:t>S.Consoli</w:t>
            </w:r>
            <w:proofErr w:type="spellEnd"/>
          </w:p>
        </w:tc>
        <w:tc>
          <w:tcPr>
            <w:tcW w:w="1695" w:type="dxa"/>
          </w:tcPr>
          <w:p w:rsidR="00E02B38" w:rsidRDefault="00E02B38" w:rsidP="000D464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maggio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orario 8-13</w:t>
            </w:r>
          </w:p>
        </w:tc>
        <w:tc>
          <w:tcPr>
            <w:tcW w:w="5385" w:type="dxa"/>
          </w:tcPr>
          <w:p w:rsidR="00E02B38" w:rsidRDefault="00E02B38" w:rsidP="000D464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percorso a tappe sulle emergenze, campagna IDEA,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pioteatrino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 scenette inerenti le tematiche dell'area pace, attività ludiche ricollegabili alle attività di Croce Rossa, prevenzione MST</w:t>
            </w:r>
          </w:p>
        </w:tc>
      </w:tr>
      <w:tr w:rsidR="00E02B38" w:rsidTr="00E02B38">
        <w:tc>
          <w:tcPr>
            <w:tcW w:w="2040" w:type="dxa"/>
          </w:tcPr>
          <w:p w:rsidR="00E02B38" w:rsidRDefault="00E02B38" w:rsidP="000D464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Palermo, Piazza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Castelnuovo</w:t>
            </w:r>
            <w:proofErr w:type="spellEnd"/>
          </w:p>
        </w:tc>
        <w:tc>
          <w:tcPr>
            <w:tcW w:w="1695" w:type="dxa"/>
          </w:tcPr>
          <w:p w:rsidR="00E02B38" w:rsidRDefault="00E02B38" w:rsidP="000D464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e 8 maggio 2011</w:t>
            </w:r>
          </w:p>
        </w:tc>
        <w:tc>
          <w:tcPr>
            <w:tcW w:w="5385" w:type="dxa"/>
          </w:tcPr>
          <w:p w:rsidR="00E02B38" w:rsidRDefault="00E02B38" w:rsidP="000D464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campagne IDEA, ABC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Climate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tantissime altre attività ludiche con i bambini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gioco dell’oca,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twister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oltre a varie simulazioni.</w:t>
            </w:r>
          </w:p>
        </w:tc>
      </w:tr>
    </w:tbl>
    <w:p w:rsidR="00262EAF" w:rsidRDefault="00262EAF"/>
    <w:sectPr w:rsidR="00262EAF" w:rsidSect="00262E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E02B38"/>
    <w:rsid w:val="00262EAF"/>
    <w:rsid w:val="00336E08"/>
    <w:rsid w:val="0092712C"/>
    <w:rsid w:val="00E0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B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E02B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E02B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E02B3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E02B3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E02B3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rsid w:val="00E02B3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2011-05-07T11:10:00Z</dcterms:created>
  <dcterms:modified xsi:type="dcterms:W3CDTF">2011-05-07T14:21:00Z</dcterms:modified>
</cp:coreProperties>
</file>