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29B12" w14:textId="77777777" w:rsidR="00C0147F" w:rsidRDefault="00596294">
      <w:r>
        <w:rPr>
          <w:noProof/>
          <w:lang w:eastAsia="it-IT"/>
        </w:rPr>
        <w:drawing>
          <wp:anchor distT="0" distB="0" distL="114300" distR="114300" simplePos="0" relativeHeight="251658752" behindDoc="1" locked="0" layoutInCell="1" allowOverlap="1" wp14:anchorId="6F5CD1BC" wp14:editId="56E71B12">
            <wp:simplePos x="0" y="0"/>
            <wp:positionH relativeFrom="margin">
              <wp:align>left</wp:align>
            </wp:positionH>
            <wp:positionV relativeFrom="paragraph">
              <wp:posOffset>0</wp:posOffset>
            </wp:positionV>
            <wp:extent cx="1569600" cy="817200"/>
            <wp:effectExtent l="0" t="0" r="0" b="2540"/>
            <wp:wrapTight wrapText="bothSides">
              <wp:wrapPolygon edited="0">
                <wp:start x="0" y="0"/>
                <wp:lineTo x="0" y="21163"/>
                <wp:lineTo x="21242" y="21163"/>
                <wp:lineTo x="21242"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utaita-300x2001-300x156.jpg"/>
                    <pic:cNvPicPr/>
                  </pic:nvPicPr>
                  <pic:blipFill>
                    <a:blip r:embed="rId5">
                      <a:extLst>
                        <a:ext uri="{28A0092B-C50C-407E-A947-70E740481C1C}">
                          <a14:useLocalDpi xmlns:a14="http://schemas.microsoft.com/office/drawing/2010/main" val="0"/>
                        </a:ext>
                      </a:extLst>
                    </a:blip>
                    <a:stretch>
                      <a:fillRect/>
                    </a:stretch>
                  </pic:blipFill>
                  <pic:spPr>
                    <a:xfrm>
                      <a:off x="0" y="0"/>
                      <a:ext cx="1569600" cy="81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6704" behindDoc="1" locked="0" layoutInCell="1" allowOverlap="1" wp14:anchorId="7B067274" wp14:editId="4161C214">
            <wp:simplePos x="0" y="0"/>
            <wp:positionH relativeFrom="column">
              <wp:posOffset>5383530</wp:posOffset>
            </wp:positionH>
            <wp:positionV relativeFrom="paragraph">
              <wp:posOffset>-313055</wp:posOffset>
            </wp:positionV>
            <wp:extent cx="937260" cy="857250"/>
            <wp:effectExtent l="0" t="0" r="0" b="0"/>
            <wp:wrapTight wrapText="bothSides">
              <wp:wrapPolygon edited="0">
                <wp:start x="0" y="0"/>
                <wp:lineTo x="0" y="21120"/>
                <wp:lineTo x="21073" y="21120"/>
                <wp:lineTo x="2107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2F7C">
        <w:t xml:space="preserve"> </w:t>
      </w:r>
    </w:p>
    <w:p w14:paraId="64D39F82" w14:textId="77777777" w:rsidR="00596294" w:rsidRDefault="00596294" w:rsidP="00650B6F">
      <w:pPr>
        <w:autoSpaceDE w:val="0"/>
        <w:autoSpaceDN w:val="0"/>
        <w:adjustRightInd w:val="0"/>
        <w:spacing w:after="0" w:line="240" w:lineRule="auto"/>
        <w:jc w:val="both"/>
        <w:rPr>
          <w:rFonts w:ascii="Calibri" w:hAnsi="Calibri" w:cs="Calibri"/>
          <w:color w:val="222222"/>
        </w:rPr>
      </w:pPr>
    </w:p>
    <w:p w14:paraId="259B313F" w14:textId="77777777" w:rsidR="00596294" w:rsidRDefault="00596294" w:rsidP="00650B6F">
      <w:pPr>
        <w:autoSpaceDE w:val="0"/>
        <w:autoSpaceDN w:val="0"/>
        <w:adjustRightInd w:val="0"/>
        <w:spacing w:after="0" w:line="240" w:lineRule="auto"/>
        <w:jc w:val="both"/>
        <w:rPr>
          <w:rFonts w:ascii="Calibri" w:hAnsi="Calibri" w:cs="Calibri"/>
          <w:color w:val="222222"/>
        </w:rPr>
      </w:pPr>
    </w:p>
    <w:p w14:paraId="4DBCF808" w14:textId="77777777" w:rsidR="00596294" w:rsidRDefault="00596294" w:rsidP="00650B6F">
      <w:pPr>
        <w:autoSpaceDE w:val="0"/>
        <w:autoSpaceDN w:val="0"/>
        <w:adjustRightInd w:val="0"/>
        <w:spacing w:after="0" w:line="240" w:lineRule="auto"/>
        <w:jc w:val="both"/>
        <w:rPr>
          <w:rFonts w:ascii="Calibri" w:hAnsi="Calibri" w:cs="Calibri"/>
          <w:color w:val="222222"/>
        </w:rPr>
      </w:pPr>
    </w:p>
    <w:p w14:paraId="658422F2" w14:textId="77777777" w:rsidR="00414BF8" w:rsidRDefault="00414BF8" w:rsidP="00650B6F">
      <w:pPr>
        <w:autoSpaceDE w:val="0"/>
        <w:autoSpaceDN w:val="0"/>
        <w:adjustRightInd w:val="0"/>
        <w:spacing w:after="0" w:line="240" w:lineRule="auto"/>
        <w:jc w:val="both"/>
        <w:rPr>
          <w:rFonts w:ascii="Calibri" w:hAnsi="Calibri" w:cs="Calibri"/>
          <w:color w:val="222222"/>
        </w:rPr>
      </w:pPr>
    </w:p>
    <w:p w14:paraId="193D882A" w14:textId="77777777" w:rsidR="00C32784" w:rsidRDefault="00C32784" w:rsidP="00C32784">
      <w:pPr>
        <w:autoSpaceDE w:val="0"/>
        <w:autoSpaceDN w:val="0"/>
        <w:adjustRightInd w:val="0"/>
        <w:spacing w:after="0" w:line="240" w:lineRule="auto"/>
        <w:jc w:val="both"/>
        <w:rPr>
          <w:rFonts w:eastAsia="Times New Roman"/>
        </w:rPr>
      </w:pPr>
      <w:r>
        <w:rPr>
          <w:rFonts w:eastAsia="Times New Roman"/>
        </w:rPr>
        <w:t>La Croce Rossa Italiana realizza un intervento volto a promuovere lo sviluppo dell'individuo, inteso come la possibilità per ciascuno di raggiungere il massimo delle proprie potenzialità, di vivere con dignità una vita produttiva e creativa, sulla base delle proprie necessità e scelte, pur adempiendo i propri obblighi e realizzando i propri diritti.</w:t>
      </w:r>
    </w:p>
    <w:p w14:paraId="689D7C76" w14:textId="77777777" w:rsidR="00C32784" w:rsidRDefault="00C32784" w:rsidP="00C32784">
      <w:pPr>
        <w:autoSpaceDE w:val="0"/>
        <w:autoSpaceDN w:val="0"/>
        <w:adjustRightInd w:val="0"/>
        <w:spacing w:after="0" w:line="240" w:lineRule="auto"/>
        <w:jc w:val="both"/>
        <w:rPr>
          <w:rFonts w:eastAsia="Times New Roman"/>
        </w:rPr>
      </w:pPr>
      <w:r>
        <w:rPr>
          <w:rFonts w:eastAsia="Times New Roman"/>
        </w:rPr>
        <w:t xml:space="preserve">Presso il Comitato Territoriale di Imperia, il Comitato Regionale della Liguria organizza il terzo Corso Regionale di formazione per "Operatori Sociali Generici" che consentirà ai Volontari di acquisire le competenze necessarie per pianificare, progettare, condurre e promuovere interventi volti alla riduzione delle cause di vulnerabilità individuali e ambientali, </w:t>
      </w:r>
      <w:proofErr w:type="gramStart"/>
      <w:r>
        <w:rPr>
          <w:rFonts w:eastAsia="Times New Roman"/>
        </w:rPr>
        <w:t>nonché</w:t>
      </w:r>
      <w:proofErr w:type="gramEnd"/>
      <w:r>
        <w:rPr>
          <w:rFonts w:eastAsia="Times New Roman"/>
        </w:rPr>
        <w:t xml:space="preserve"> alla promozione dello sviluppo dell'individuo, contribuendo alla costruzione di comunità più forti e inclusive.</w:t>
      </w:r>
    </w:p>
    <w:p w14:paraId="7CBCA676" w14:textId="77777777" w:rsidR="00C32784" w:rsidRDefault="00C32784" w:rsidP="00C32784">
      <w:pPr>
        <w:autoSpaceDE w:val="0"/>
        <w:autoSpaceDN w:val="0"/>
        <w:adjustRightInd w:val="0"/>
        <w:spacing w:after="0" w:line="240" w:lineRule="auto"/>
        <w:rPr>
          <w:rFonts w:eastAsia="Times New Roman"/>
        </w:rPr>
      </w:pPr>
      <w:r>
        <w:rPr>
          <w:rFonts w:eastAsia="Times New Roman"/>
        </w:rPr>
        <w:br/>
        <w:t xml:space="preserve">Le spese del Corso e del Centro di formazione sono a carico </w:t>
      </w:r>
      <w:proofErr w:type="gramStart"/>
      <w:r>
        <w:rPr>
          <w:rFonts w:eastAsia="Times New Roman"/>
        </w:rPr>
        <w:t>del</w:t>
      </w:r>
      <w:proofErr w:type="gramEnd"/>
      <w:r>
        <w:rPr>
          <w:rFonts w:eastAsia="Times New Roman"/>
        </w:rPr>
        <w:t xml:space="preserve"> comitato Regionale, il Vitto è a carico del comitato ospitante. Le spese di viaggio sono a carico dei Comitati territoriali.</w:t>
      </w:r>
      <w:r>
        <w:rPr>
          <w:rFonts w:eastAsia="Times New Roman"/>
        </w:rPr>
        <w:br/>
      </w:r>
    </w:p>
    <w:p w14:paraId="6C4AF6C6" w14:textId="77777777" w:rsidR="00C32784" w:rsidRPr="00C32784" w:rsidRDefault="002F2F7C" w:rsidP="00C32784">
      <w:pPr>
        <w:autoSpaceDE w:val="0"/>
        <w:autoSpaceDN w:val="0"/>
        <w:adjustRightInd w:val="0"/>
        <w:spacing w:after="0" w:line="240" w:lineRule="auto"/>
        <w:rPr>
          <w:rFonts w:cs="Calibri"/>
          <w:color w:val="000000"/>
          <w:sz w:val="24"/>
          <w:szCs w:val="24"/>
        </w:rPr>
      </w:pPr>
      <w:r w:rsidRPr="00414BF8">
        <w:rPr>
          <w:rFonts w:cs="Calibri"/>
          <w:color w:val="000000"/>
          <w:sz w:val="24"/>
          <w:szCs w:val="24"/>
        </w:rPr>
        <w:t>Il Corso si svolgerà in due weekend e si articolerà nel seguente modo:</w:t>
      </w:r>
    </w:p>
    <w:tbl>
      <w:tblPr>
        <w:tblStyle w:val="Grigliatabella"/>
        <w:tblpPr w:leftFromText="141" w:rightFromText="141" w:vertAnchor="text" w:tblpY="166"/>
        <w:tblW w:w="0" w:type="auto"/>
        <w:tblLook w:val="04A0" w:firstRow="1" w:lastRow="0" w:firstColumn="1" w:lastColumn="0" w:noHBand="0" w:noVBand="1"/>
      </w:tblPr>
      <w:tblGrid>
        <w:gridCol w:w="5070"/>
        <w:gridCol w:w="4708"/>
      </w:tblGrid>
      <w:tr w:rsidR="00C32784" w:rsidRPr="00C32784" w14:paraId="523C5EA1" w14:textId="77777777" w:rsidTr="00C32784">
        <w:tc>
          <w:tcPr>
            <w:tcW w:w="5070" w:type="dxa"/>
          </w:tcPr>
          <w:p w14:paraId="12E9F827" w14:textId="77777777" w:rsidR="00C32784" w:rsidRPr="00C32784" w:rsidRDefault="00C32784" w:rsidP="00C32784">
            <w:pPr>
              <w:autoSpaceDE w:val="0"/>
              <w:autoSpaceDN w:val="0"/>
              <w:adjustRightInd w:val="0"/>
              <w:rPr>
                <w:rFonts w:cs="Calibri-Bold"/>
                <w:b/>
                <w:bCs/>
                <w:color w:val="0000FF"/>
                <w:sz w:val="20"/>
                <w:szCs w:val="20"/>
              </w:rPr>
            </w:pPr>
            <w:r w:rsidRPr="00C32784">
              <w:rPr>
                <w:rFonts w:cs="Calibri-Bold"/>
                <w:b/>
                <w:bCs/>
                <w:color w:val="0000FF"/>
                <w:sz w:val="20"/>
                <w:szCs w:val="20"/>
              </w:rPr>
              <w:t>sabato 15 giugno 2019</w:t>
            </w:r>
          </w:p>
          <w:p w14:paraId="34E1AB23" w14:textId="77777777" w:rsidR="00C32784" w:rsidRPr="00C32784" w:rsidRDefault="00C32784" w:rsidP="00C32784">
            <w:pPr>
              <w:pStyle w:val="NormaleWeb"/>
              <w:spacing w:before="0" w:beforeAutospacing="0" w:after="0" w:afterAutospacing="0"/>
              <w:rPr>
                <w:rFonts w:asciiTheme="minorHAnsi" w:hAnsiTheme="minorHAnsi" w:cs="Calibri-Bold"/>
                <w:b/>
                <w:bCs/>
                <w:color w:val="000000"/>
                <w:lang w:eastAsia="en-US"/>
              </w:rPr>
            </w:pPr>
            <w:r w:rsidRPr="00C32784">
              <w:rPr>
                <w:rFonts w:asciiTheme="minorHAnsi" w:hAnsiTheme="minorHAnsi" w:cs="Calibri-Bold"/>
                <w:b/>
                <w:bCs/>
                <w:color w:val="000000"/>
                <w:lang w:eastAsia="en-US"/>
              </w:rPr>
              <w:t xml:space="preserve">15:00/18:00 </w:t>
            </w:r>
            <w:r w:rsidRPr="00C32784">
              <w:rPr>
                <w:rFonts w:asciiTheme="minorHAnsi" w:hAnsiTheme="minorHAnsi" w:cs="Calibri-Bold"/>
                <w:bCs/>
                <w:color w:val="000000"/>
                <w:lang w:eastAsia="en-US"/>
              </w:rPr>
              <w:t>Modulo introduttivo</w:t>
            </w:r>
            <w:r w:rsidRPr="00C32784">
              <w:rPr>
                <w:rFonts w:asciiTheme="minorHAnsi" w:hAnsiTheme="minorHAnsi" w:cs="Calibri-Bold"/>
                <w:b/>
                <w:bCs/>
                <w:color w:val="000000"/>
                <w:lang w:eastAsia="en-US"/>
              </w:rPr>
              <w:br/>
            </w:r>
            <w:proofErr w:type="gramStart"/>
            <w:r w:rsidRPr="00C32784">
              <w:rPr>
                <w:rFonts w:asciiTheme="minorHAnsi" w:hAnsiTheme="minorHAnsi" w:cs="Calibri-Bold"/>
                <w:b/>
                <w:bCs/>
                <w:color w:val="000000"/>
                <w:lang w:eastAsia="en-US"/>
              </w:rPr>
              <w:t xml:space="preserve">18:00/19:00 </w:t>
            </w:r>
            <w:r w:rsidRPr="00C32784">
              <w:rPr>
                <w:rFonts w:asciiTheme="minorHAnsi" w:hAnsiTheme="minorHAnsi" w:cs="Calibri-Bold"/>
                <w:bCs/>
                <w:color w:val="000000"/>
                <w:lang w:eastAsia="en-US"/>
              </w:rPr>
              <w:t>Modulo II "Utenza e territorio - Analisi dei Bisogni";</w:t>
            </w:r>
            <w:proofErr w:type="gramEnd"/>
            <w:r w:rsidRPr="00C32784">
              <w:rPr>
                <w:rFonts w:asciiTheme="minorHAnsi" w:hAnsiTheme="minorHAnsi" w:cs="Calibri-Bold"/>
                <w:bCs/>
                <w:color w:val="000000"/>
                <w:lang w:eastAsia="en-US"/>
              </w:rPr>
              <w:br/>
            </w:r>
            <w:r w:rsidRPr="00C32784">
              <w:rPr>
                <w:rFonts w:asciiTheme="minorHAnsi" w:hAnsiTheme="minorHAnsi" w:cs="Calibri-Bold"/>
                <w:b/>
                <w:bCs/>
                <w:color w:val="000000"/>
                <w:lang w:eastAsia="en-US"/>
              </w:rPr>
              <w:t xml:space="preserve">19:00/20:00 </w:t>
            </w:r>
            <w:r w:rsidRPr="00C32784">
              <w:rPr>
                <w:rFonts w:asciiTheme="minorHAnsi" w:hAnsiTheme="minorHAnsi" w:cs="Calibri-Bold"/>
                <w:bCs/>
                <w:color w:val="000000"/>
                <w:lang w:eastAsia="en-US"/>
              </w:rPr>
              <w:t>Cena</w:t>
            </w:r>
          </w:p>
          <w:p w14:paraId="506F35AE" w14:textId="77777777" w:rsidR="00C32784" w:rsidRPr="00C32784" w:rsidRDefault="00C32784" w:rsidP="00C32784">
            <w:pPr>
              <w:autoSpaceDE w:val="0"/>
              <w:autoSpaceDN w:val="0"/>
              <w:adjustRightInd w:val="0"/>
              <w:rPr>
                <w:rFonts w:cs="Calibri-Bold"/>
                <w:bCs/>
                <w:color w:val="000000"/>
                <w:sz w:val="20"/>
                <w:szCs w:val="20"/>
              </w:rPr>
            </w:pPr>
            <w:proofErr w:type="gramStart"/>
            <w:r w:rsidRPr="00C32784">
              <w:rPr>
                <w:rFonts w:cs="Calibri-Bold"/>
                <w:b/>
                <w:bCs/>
                <w:color w:val="000000"/>
                <w:sz w:val="20"/>
                <w:szCs w:val="20"/>
              </w:rPr>
              <w:t xml:space="preserve">20:00/23:00 </w:t>
            </w:r>
            <w:r w:rsidRPr="00C32784">
              <w:rPr>
                <w:rFonts w:cs="Calibri-Bold"/>
                <w:bCs/>
                <w:color w:val="000000"/>
                <w:sz w:val="20"/>
                <w:szCs w:val="20"/>
              </w:rPr>
              <w:t>Modulo II "Utenza e territorio - Analisi dei Bisogni"; "Utenza e territorio - Analisi dei Bisogni"</w:t>
            </w:r>
            <w:proofErr w:type="gramEnd"/>
          </w:p>
          <w:p w14:paraId="556B377D" w14:textId="77777777" w:rsidR="00C32784" w:rsidRPr="00C32784" w:rsidRDefault="00C32784" w:rsidP="00C32784">
            <w:pPr>
              <w:autoSpaceDE w:val="0"/>
              <w:autoSpaceDN w:val="0"/>
              <w:adjustRightInd w:val="0"/>
              <w:rPr>
                <w:rFonts w:cs="Calibri-Bold"/>
                <w:b/>
                <w:bCs/>
                <w:color w:val="000000"/>
                <w:sz w:val="20"/>
                <w:szCs w:val="20"/>
              </w:rPr>
            </w:pPr>
          </w:p>
        </w:tc>
        <w:tc>
          <w:tcPr>
            <w:tcW w:w="4708" w:type="dxa"/>
          </w:tcPr>
          <w:p w14:paraId="0D3CAA1A" w14:textId="77777777" w:rsidR="00C32784" w:rsidRPr="00C32784" w:rsidRDefault="00C32784" w:rsidP="00C32784">
            <w:pPr>
              <w:autoSpaceDE w:val="0"/>
              <w:autoSpaceDN w:val="0"/>
              <w:adjustRightInd w:val="0"/>
              <w:rPr>
                <w:rFonts w:cs="Calibri-Bold"/>
                <w:b/>
                <w:bCs/>
                <w:color w:val="3366FF"/>
                <w:sz w:val="20"/>
                <w:szCs w:val="20"/>
              </w:rPr>
            </w:pPr>
            <w:r w:rsidRPr="00C32784">
              <w:rPr>
                <w:rFonts w:cs="Calibri-Bold"/>
                <w:b/>
                <w:bCs/>
                <w:color w:val="3366FF"/>
                <w:sz w:val="20"/>
                <w:szCs w:val="20"/>
              </w:rPr>
              <w:t>domenica 16 giugno 2019</w:t>
            </w:r>
          </w:p>
          <w:p w14:paraId="6B566C4D" w14:textId="77777777" w:rsidR="00C32784" w:rsidRPr="00C32784" w:rsidRDefault="00C32784" w:rsidP="00C32784">
            <w:pPr>
              <w:pStyle w:val="NormaleWeb"/>
              <w:spacing w:before="0" w:beforeAutospacing="0" w:after="0" w:afterAutospacing="0"/>
              <w:rPr>
                <w:rFonts w:asciiTheme="minorHAnsi" w:hAnsiTheme="minorHAnsi"/>
              </w:rPr>
            </w:pPr>
            <w:r w:rsidRPr="00C32784">
              <w:rPr>
                <w:rFonts w:asciiTheme="minorHAnsi" w:hAnsiTheme="minorHAnsi"/>
                <w:b/>
              </w:rPr>
              <w:t xml:space="preserve">09:00/12:00 </w:t>
            </w:r>
            <w:r w:rsidRPr="00C32784">
              <w:rPr>
                <w:rFonts w:asciiTheme="minorHAnsi" w:hAnsiTheme="minorHAnsi"/>
              </w:rPr>
              <w:t>Modulo V</w:t>
            </w:r>
            <w:proofErr w:type="gramStart"/>
            <w:r w:rsidRPr="00C32784">
              <w:rPr>
                <w:rFonts w:asciiTheme="minorHAnsi" w:hAnsiTheme="minorHAnsi"/>
              </w:rPr>
              <w:t xml:space="preserve">  </w:t>
            </w:r>
            <w:proofErr w:type="gramEnd"/>
            <w:r w:rsidRPr="00C32784">
              <w:rPr>
                <w:rFonts w:asciiTheme="minorHAnsi" w:hAnsiTheme="minorHAnsi"/>
              </w:rPr>
              <w:t>"Ascolto attivo e principali tecniche di comunicazione"</w:t>
            </w:r>
          </w:p>
          <w:p w14:paraId="6D85C366" w14:textId="77777777" w:rsidR="00C32784" w:rsidRPr="00C32784" w:rsidRDefault="00C32784" w:rsidP="00C32784">
            <w:pPr>
              <w:pStyle w:val="NormaleWeb"/>
              <w:spacing w:before="0" w:beforeAutospacing="0" w:after="0" w:afterAutospacing="0"/>
              <w:rPr>
                <w:rFonts w:asciiTheme="minorHAnsi" w:hAnsiTheme="minorHAnsi"/>
              </w:rPr>
            </w:pPr>
            <w:r w:rsidRPr="00C32784">
              <w:rPr>
                <w:rFonts w:asciiTheme="minorHAnsi" w:hAnsiTheme="minorHAnsi"/>
                <w:b/>
              </w:rPr>
              <w:t xml:space="preserve">12:00/13:00 </w:t>
            </w:r>
            <w:r w:rsidRPr="00C32784">
              <w:rPr>
                <w:rFonts w:asciiTheme="minorHAnsi" w:hAnsiTheme="minorHAnsi"/>
              </w:rPr>
              <w:t>pranzo</w:t>
            </w:r>
          </w:p>
          <w:p w14:paraId="3FA622F4" w14:textId="77777777" w:rsidR="00C32784" w:rsidRPr="00C32784" w:rsidRDefault="00C32784" w:rsidP="00C32784">
            <w:pPr>
              <w:pStyle w:val="NormaleWeb"/>
              <w:spacing w:before="0" w:beforeAutospacing="0" w:after="0" w:afterAutospacing="0"/>
              <w:rPr>
                <w:rFonts w:asciiTheme="minorHAnsi" w:hAnsiTheme="minorHAnsi"/>
              </w:rPr>
            </w:pPr>
            <w:r w:rsidRPr="00C32784">
              <w:rPr>
                <w:rFonts w:asciiTheme="minorHAnsi" w:hAnsiTheme="minorHAnsi"/>
                <w:b/>
              </w:rPr>
              <w:t>13:00/16:00</w:t>
            </w:r>
            <w:r w:rsidRPr="00C32784">
              <w:rPr>
                <w:rFonts w:asciiTheme="minorHAnsi" w:hAnsiTheme="minorHAnsi"/>
              </w:rPr>
              <w:t xml:space="preserve"> Modulo VI "Costruire la relazione d'aiuto</w:t>
            </w:r>
            <w:proofErr w:type="gramStart"/>
            <w:r w:rsidRPr="00C32784">
              <w:rPr>
                <w:rFonts w:asciiTheme="minorHAnsi" w:hAnsiTheme="minorHAnsi"/>
              </w:rPr>
              <w:t>"</w:t>
            </w:r>
            <w:proofErr w:type="gramEnd"/>
          </w:p>
          <w:p w14:paraId="6397D111" w14:textId="77777777" w:rsidR="00C32784" w:rsidRPr="00C32784" w:rsidRDefault="00C32784" w:rsidP="00C32784">
            <w:pPr>
              <w:autoSpaceDE w:val="0"/>
              <w:autoSpaceDN w:val="0"/>
              <w:adjustRightInd w:val="0"/>
              <w:rPr>
                <w:rFonts w:cs="Calibri-Bold"/>
                <w:b/>
                <w:bCs/>
                <w:color w:val="3366FF"/>
                <w:sz w:val="20"/>
                <w:szCs w:val="20"/>
              </w:rPr>
            </w:pPr>
          </w:p>
        </w:tc>
      </w:tr>
      <w:tr w:rsidR="00C32784" w:rsidRPr="00C32784" w14:paraId="7B5473F8" w14:textId="77777777" w:rsidTr="00C32784">
        <w:tc>
          <w:tcPr>
            <w:tcW w:w="5070" w:type="dxa"/>
          </w:tcPr>
          <w:p w14:paraId="71071E14" w14:textId="77777777" w:rsidR="00C32784" w:rsidRPr="00C32784" w:rsidRDefault="00C32784" w:rsidP="00C32784">
            <w:pPr>
              <w:autoSpaceDE w:val="0"/>
              <w:autoSpaceDN w:val="0"/>
              <w:adjustRightInd w:val="0"/>
              <w:rPr>
                <w:rFonts w:cs="Calibri-Bold"/>
                <w:b/>
                <w:bCs/>
                <w:color w:val="3366FF"/>
                <w:sz w:val="20"/>
                <w:szCs w:val="20"/>
              </w:rPr>
            </w:pPr>
            <w:r w:rsidRPr="00C32784">
              <w:rPr>
                <w:rFonts w:cs="Calibri-Bold"/>
                <w:b/>
                <w:bCs/>
                <w:color w:val="3366FF"/>
                <w:sz w:val="20"/>
                <w:szCs w:val="20"/>
              </w:rPr>
              <w:t>sabato 6 luglio 2019</w:t>
            </w:r>
          </w:p>
          <w:p w14:paraId="3919CC11" w14:textId="77777777" w:rsidR="00C32784" w:rsidRPr="00C32784" w:rsidRDefault="00C32784" w:rsidP="00C32784">
            <w:pPr>
              <w:pStyle w:val="NormaleWeb"/>
              <w:spacing w:before="0" w:beforeAutospacing="0" w:after="0" w:afterAutospacing="0"/>
              <w:rPr>
                <w:rFonts w:asciiTheme="minorHAnsi" w:hAnsiTheme="minorHAnsi"/>
              </w:rPr>
            </w:pPr>
            <w:r w:rsidRPr="00C32784">
              <w:rPr>
                <w:rFonts w:asciiTheme="minorHAnsi" w:hAnsiTheme="minorHAnsi"/>
                <w:b/>
              </w:rPr>
              <w:t>15:00/19:00</w:t>
            </w:r>
            <w:r w:rsidRPr="00C32784">
              <w:rPr>
                <w:rFonts w:asciiTheme="minorHAnsi" w:hAnsiTheme="minorHAnsi"/>
              </w:rPr>
              <w:t xml:space="preserve"> Modulo I “Il Sociale”;</w:t>
            </w:r>
          </w:p>
          <w:p w14:paraId="2DB68A1C" w14:textId="77777777" w:rsidR="00C32784" w:rsidRPr="00C32784" w:rsidRDefault="00C32784" w:rsidP="00C32784">
            <w:pPr>
              <w:pStyle w:val="NormaleWeb"/>
              <w:spacing w:before="0" w:beforeAutospacing="0" w:after="0" w:afterAutospacing="0"/>
              <w:rPr>
                <w:rFonts w:asciiTheme="minorHAnsi" w:hAnsiTheme="minorHAnsi"/>
              </w:rPr>
            </w:pPr>
            <w:r w:rsidRPr="00C32784">
              <w:rPr>
                <w:rFonts w:asciiTheme="minorHAnsi" w:hAnsiTheme="minorHAnsi"/>
                <w:b/>
              </w:rPr>
              <w:t>19:00/20:00</w:t>
            </w:r>
            <w:r w:rsidRPr="00C32784">
              <w:rPr>
                <w:rFonts w:asciiTheme="minorHAnsi" w:hAnsiTheme="minorHAnsi"/>
              </w:rPr>
              <w:t xml:space="preserve"> Cena</w:t>
            </w:r>
          </w:p>
          <w:p w14:paraId="4EDD1728" w14:textId="77777777" w:rsidR="00C32784" w:rsidRPr="00C32784" w:rsidRDefault="00C32784" w:rsidP="00C32784">
            <w:pPr>
              <w:pStyle w:val="NormaleWeb"/>
              <w:spacing w:before="0" w:beforeAutospacing="0" w:after="0" w:afterAutospacing="0"/>
              <w:rPr>
                <w:rFonts w:asciiTheme="minorHAnsi" w:hAnsiTheme="minorHAnsi"/>
              </w:rPr>
            </w:pPr>
            <w:r w:rsidRPr="00C32784">
              <w:rPr>
                <w:rFonts w:asciiTheme="minorHAnsi" w:hAnsiTheme="minorHAnsi"/>
                <w:b/>
              </w:rPr>
              <w:t>20:00/22:00</w:t>
            </w:r>
            <w:r w:rsidRPr="00C32784">
              <w:rPr>
                <w:rFonts w:asciiTheme="minorHAnsi" w:hAnsiTheme="minorHAnsi"/>
              </w:rPr>
              <w:t xml:space="preserve"> Modulo VI “Costruire la relazione d'aiuto</w:t>
            </w:r>
            <w:proofErr w:type="gramStart"/>
            <w:r w:rsidRPr="00C32784">
              <w:rPr>
                <w:rFonts w:asciiTheme="minorHAnsi" w:hAnsiTheme="minorHAnsi"/>
              </w:rPr>
              <w:t>”</w:t>
            </w:r>
            <w:proofErr w:type="gramEnd"/>
          </w:p>
          <w:p w14:paraId="12CE4236" w14:textId="77777777" w:rsidR="00C32784" w:rsidRPr="00C32784" w:rsidRDefault="00C32784" w:rsidP="00C32784">
            <w:pPr>
              <w:autoSpaceDE w:val="0"/>
              <w:autoSpaceDN w:val="0"/>
              <w:adjustRightInd w:val="0"/>
              <w:rPr>
                <w:rFonts w:cs="Calibri"/>
                <w:color w:val="222222"/>
                <w:sz w:val="20"/>
                <w:szCs w:val="20"/>
              </w:rPr>
            </w:pPr>
          </w:p>
          <w:p w14:paraId="0DCEBB95" w14:textId="77777777" w:rsidR="00C32784" w:rsidRPr="00C32784" w:rsidRDefault="00C32784" w:rsidP="00C32784">
            <w:pPr>
              <w:autoSpaceDE w:val="0"/>
              <w:autoSpaceDN w:val="0"/>
              <w:adjustRightInd w:val="0"/>
              <w:rPr>
                <w:rFonts w:cs="Calibri-Bold"/>
                <w:b/>
                <w:bCs/>
                <w:color w:val="3366FF"/>
                <w:sz w:val="20"/>
                <w:szCs w:val="20"/>
              </w:rPr>
            </w:pPr>
          </w:p>
        </w:tc>
        <w:tc>
          <w:tcPr>
            <w:tcW w:w="4708" w:type="dxa"/>
          </w:tcPr>
          <w:p w14:paraId="4EFEEBD0" w14:textId="77777777" w:rsidR="00C32784" w:rsidRPr="00C32784" w:rsidRDefault="00C32784" w:rsidP="00C32784">
            <w:pPr>
              <w:autoSpaceDE w:val="0"/>
              <w:autoSpaceDN w:val="0"/>
              <w:adjustRightInd w:val="0"/>
              <w:rPr>
                <w:rFonts w:cs="Calibri-Bold"/>
                <w:b/>
                <w:bCs/>
                <w:color w:val="3366FF"/>
                <w:sz w:val="20"/>
                <w:szCs w:val="20"/>
              </w:rPr>
            </w:pPr>
            <w:r w:rsidRPr="00C32784">
              <w:rPr>
                <w:rFonts w:cs="Calibri-Bold"/>
                <w:b/>
                <w:bCs/>
                <w:color w:val="3366FF"/>
                <w:sz w:val="20"/>
                <w:szCs w:val="20"/>
              </w:rPr>
              <w:t>domenica 7 luglio 2019</w:t>
            </w:r>
          </w:p>
          <w:p w14:paraId="24A97C9B" w14:textId="77777777" w:rsidR="00C32784" w:rsidRPr="00C32784" w:rsidRDefault="00C32784" w:rsidP="00C32784">
            <w:pPr>
              <w:pStyle w:val="NormaleWeb"/>
              <w:spacing w:before="0" w:beforeAutospacing="0" w:after="0" w:afterAutospacing="0"/>
              <w:rPr>
                <w:rFonts w:asciiTheme="minorHAnsi" w:hAnsiTheme="minorHAnsi"/>
              </w:rPr>
            </w:pPr>
            <w:r w:rsidRPr="00C32784">
              <w:rPr>
                <w:rFonts w:asciiTheme="minorHAnsi" w:hAnsiTheme="minorHAnsi"/>
                <w:b/>
              </w:rPr>
              <w:t>09:00/13:00</w:t>
            </w:r>
            <w:r w:rsidRPr="00C32784">
              <w:rPr>
                <w:rFonts w:asciiTheme="minorHAnsi" w:hAnsiTheme="minorHAnsi"/>
              </w:rPr>
              <w:t xml:space="preserve"> Modulo IV; “Progettare il sociale”;</w:t>
            </w:r>
          </w:p>
          <w:p w14:paraId="151E0B52" w14:textId="77777777" w:rsidR="00C32784" w:rsidRPr="00C32784" w:rsidRDefault="00C32784" w:rsidP="00C32784">
            <w:pPr>
              <w:autoSpaceDE w:val="0"/>
              <w:autoSpaceDN w:val="0"/>
              <w:adjustRightInd w:val="0"/>
              <w:rPr>
                <w:rFonts w:cs="Calibri-Bold"/>
                <w:b/>
                <w:bCs/>
                <w:color w:val="3366FF"/>
                <w:sz w:val="20"/>
                <w:szCs w:val="20"/>
              </w:rPr>
            </w:pPr>
            <w:r w:rsidRPr="00C32784">
              <w:rPr>
                <w:b/>
                <w:sz w:val="20"/>
                <w:szCs w:val="20"/>
              </w:rPr>
              <w:t>13:00/14:00</w:t>
            </w:r>
            <w:r w:rsidRPr="00C32784">
              <w:rPr>
                <w:sz w:val="20"/>
                <w:szCs w:val="20"/>
              </w:rPr>
              <w:t xml:space="preserve"> Pranzo</w:t>
            </w:r>
            <w:r w:rsidRPr="00C32784">
              <w:rPr>
                <w:rFonts w:cs="Calibri-Bold"/>
                <w:b/>
                <w:bCs/>
                <w:color w:val="3366FF"/>
                <w:sz w:val="20"/>
                <w:szCs w:val="20"/>
              </w:rPr>
              <w:t xml:space="preserve"> </w:t>
            </w:r>
          </w:p>
          <w:p w14:paraId="3CA5076E" w14:textId="77777777" w:rsidR="00C32784" w:rsidRPr="00C32784" w:rsidRDefault="00C32784" w:rsidP="00C32784">
            <w:pPr>
              <w:pStyle w:val="NormaleWeb"/>
              <w:spacing w:before="0" w:beforeAutospacing="0" w:after="0" w:afterAutospacing="0"/>
              <w:rPr>
                <w:rFonts w:asciiTheme="minorHAnsi" w:hAnsiTheme="minorHAnsi"/>
                <w:u w:val="single"/>
              </w:rPr>
            </w:pPr>
            <w:r w:rsidRPr="00C32784">
              <w:rPr>
                <w:rFonts w:asciiTheme="minorHAnsi" w:hAnsiTheme="minorHAnsi"/>
                <w:b/>
              </w:rPr>
              <w:t>14:00/1</w:t>
            </w:r>
            <w:bookmarkStart w:id="0" w:name="_GoBack"/>
            <w:bookmarkEnd w:id="0"/>
            <w:r w:rsidRPr="00C32784">
              <w:rPr>
                <w:rFonts w:asciiTheme="minorHAnsi" w:hAnsiTheme="minorHAnsi"/>
                <w:b/>
              </w:rPr>
              <w:t>6:00</w:t>
            </w:r>
            <w:r w:rsidRPr="00C32784">
              <w:rPr>
                <w:rFonts w:asciiTheme="minorHAnsi" w:hAnsiTheme="minorHAnsi"/>
              </w:rPr>
              <w:t xml:space="preserve"> </w:t>
            </w:r>
            <w:r w:rsidRPr="00C32784">
              <w:rPr>
                <w:rFonts w:asciiTheme="minorHAnsi" w:hAnsiTheme="minorHAnsi"/>
                <w:u w:val="single"/>
              </w:rPr>
              <w:t>Esame e colloquio individuale </w:t>
            </w:r>
          </w:p>
          <w:p w14:paraId="221ADB1C" w14:textId="77777777" w:rsidR="00C32784" w:rsidRPr="00C32784" w:rsidRDefault="00C32784" w:rsidP="00C32784">
            <w:pPr>
              <w:autoSpaceDE w:val="0"/>
              <w:autoSpaceDN w:val="0"/>
              <w:adjustRightInd w:val="0"/>
              <w:rPr>
                <w:rFonts w:cs="Calibri-Bold"/>
                <w:b/>
                <w:bCs/>
                <w:color w:val="3366FF"/>
                <w:sz w:val="20"/>
                <w:szCs w:val="20"/>
              </w:rPr>
            </w:pPr>
          </w:p>
        </w:tc>
      </w:tr>
    </w:tbl>
    <w:p w14:paraId="71F1F723" w14:textId="77777777" w:rsidR="002F2F7C" w:rsidRDefault="002F2F7C" w:rsidP="002F2F7C">
      <w:pPr>
        <w:autoSpaceDE w:val="0"/>
        <w:autoSpaceDN w:val="0"/>
        <w:adjustRightInd w:val="0"/>
        <w:spacing w:after="0" w:line="240" w:lineRule="auto"/>
        <w:rPr>
          <w:rFonts w:ascii="Calibri-Bold" w:hAnsi="Calibri-Bold" w:cs="Calibri-Bold"/>
          <w:b/>
          <w:bCs/>
          <w:color w:val="3366FF"/>
          <w:sz w:val="20"/>
          <w:szCs w:val="20"/>
        </w:rPr>
      </w:pPr>
    </w:p>
    <w:p w14:paraId="6AA2F844" w14:textId="77777777" w:rsidR="002F2F7C" w:rsidRPr="00F64E14" w:rsidRDefault="002F2F7C" w:rsidP="002F2F7C">
      <w:pPr>
        <w:autoSpaceDE w:val="0"/>
        <w:autoSpaceDN w:val="0"/>
        <w:adjustRightInd w:val="0"/>
        <w:spacing w:after="0" w:line="240" w:lineRule="auto"/>
        <w:rPr>
          <w:rFonts w:ascii="Calibri-Bold" w:hAnsi="Calibri-Bold" w:cs="Calibri-Bold"/>
          <w:b/>
          <w:bCs/>
          <w:sz w:val="24"/>
          <w:szCs w:val="20"/>
          <w:u w:val="single"/>
        </w:rPr>
      </w:pPr>
      <w:r w:rsidRPr="00F64E14">
        <w:rPr>
          <w:rFonts w:ascii="Calibri-Bold" w:hAnsi="Calibri-Bold" w:cs="Calibri-Bold"/>
          <w:b/>
          <w:bCs/>
          <w:sz w:val="24"/>
          <w:szCs w:val="20"/>
          <w:u w:val="single"/>
        </w:rPr>
        <w:t xml:space="preserve">Termine iscrizioni </w:t>
      </w:r>
      <w:r w:rsidR="00C32784" w:rsidRPr="00F64E14">
        <w:rPr>
          <w:rFonts w:ascii="Calibri-Bold" w:hAnsi="Calibri-Bold" w:cs="Calibri-Bold"/>
          <w:b/>
          <w:bCs/>
          <w:sz w:val="24"/>
          <w:szCs w:val="20"/>
          <w:u w:val="single"/>
        </w:rPr>
        <w:t>1</w:t>
      </w:r>
      <w:r w:rsidRPr="00F64E14">
        <w:rPr>
          <w:rFonts w:ascii="Calibri-Bold" w:hAnsi="Calibri-Bold" w:cs="Calibri-Bold"/>
          <w:b/>
          <w:bCs/>
          <w:sz w:val="24"/>
          <w:szCs w:val="20"/>
          <w:u w:val="single"/>
        </w:rPr>
        <w:t>2 giugno 2019</w:t>
      </w:r>
    </w:p>
    <w:p w14:paraId="091B40F7" w14:textId="77777777" w:rsidR="002F2F7C" w:rsidRDefault="002F2F7C" w:rsidP="002F2F7C">
      <w:pPr>
        <w:autoSpaceDE w:val="0"/>
        <w:autoSpaceDN w:val="0"/>
        <w:adjustRightInd w:val="0"/>
        <w:spacing w:after="0" w:line="240" w:lineRule="auto"/>
        <w:rPr>
          <w:rFonts w:ascii="Calibri-Bold" w:hAnsi="Calibri-Bold" w:cs="Calibri-Bold"/>
          <w:b/>
          <w:bCs/>
          <w:color w:val="3366FF"/>
          <w:sz w:val="20"/>
          <w:szCs w:val="20"/>
        </w:rPr>
      </w:pPr>
    </w:p>
    <w:p w14:paraId="75980BA9" w14:textId="77777777" w:rsidR="002F2F7C" w:rsidRDefault="002F2F7C" w:rsidP="002F2F7C">
      <w:pPr>
        <w:autoSpaceDE w:val="0"/>
        <w:autoSpaceDN w:val="0"/>
        <w:adjustRightInd w:val="0"/>
        <w:spacing w:after="0" w:line="240" w:lineRule="auto"/>
        <w:rPr>
          <w:rFonts w:ascii="Calibri-Bold" w:hAnsi="Calibri-Bold" w:cs="Calibri-Bold"/>
          <w:b/>
          <w:bCs/>
          <w:color w:val="222222"/>
        </w:rPr>
      </w:pPr>
    </w:p>
    <w:p w14:paraId="65043A9E" w14:textId="77777777" w:rsidR="002F2F7C" w:rsidRPr="00414BF8" w:rsidRDefault="002F2F7C" w:rsidP="002F2F7C">
      <w:pPr>
        <w:autoSpaceDE w:val="0"/>
        <w:autoSpaceDN w:val="0"/>
        <w:adjustRightInd w:val="0"/>
        <w:spacing w:after="0" w:line="240" w:lineRule="auto"/>
        <w:rPr>
          <w:rFonts w:cs="Calibri-Bold"/>
          <w:b/>
          <w:bCs/>
          <w:color w:val="222222"/>
          <w:sz w:val="24"/>
          <w:szCs w:val="24"/>
        </w:rPr>
      </w:pPr>
      <w:r w:rsidRPr="00414BF8">
        <w:rPr>
          <w:rFonts w:cs="Calibri-Bold"/>
          <w:b/>
          <w:bCs/>
          <w:color w:val="222222"/>
          <w:sz w:val="24"/>
          <w:szCs w:val="24"/>
        </w:rPr>
        <w:t>NB: segnalare eventuali allergie nella scheda di iscrizione.</w:t>
      </w:r>
    </w:p>
    <w:p w14:paraId="6E49B2B6" w14:textId="77777777" w:rsidR="002F2F7C" w:rsidRPr="00414BF8" w:rsidRDefault="002F2F7C" w:rsidP="002F2F7C">
      <w:pPr>
        <w:autoSpaceDE w:val="0"/>
        <w:autoSpaceDN w:val="0"/>
        <w:adjustRightInd w:val="0"/>
        <w:spacing w:after="0" w:line="240" w:lineRule="auto"/>
        <w:rPr>
          <w:rFonts w:cs="Calibri-Bold"/>
          <w:b/>
          <w:bCs/>
          <w:color w:val="222222"/>
          <w:sz w:val="24"/>
          <w:szCs w:val="24"/>
        </w:rPr>
      </w:pPr>
      <w:r w:rsidRPr="00414BF8">
        <w:rPr>
          <w:rFonts w:cs="Calibri"/>
          <w:color w:val="222222"/>
          <w:sz w:val="24"/>
          <w:szCs w:val="24"/>
        </w:rPr>
        <w:t xml:space="preserve">Direttore del Corso: </w:t>
      </w:r>
      <w:r w:rsidRPr="00414BF8">
        <w:rPr>
          <w:rFonts w:cs="Calibri-Bold"/>
          <w:b/>
          <w:bCs/>
          <w:color w:val="222222"/>
          <w:sz w:val="24"/>
          <w:szCs w:val="24"/>
        </w:rPr>
        <w:t xml:space="preserve">Bonelli Federica </w:t>
      </w:r>
      <w:r w:rsidRPr="00414BF8">
        <w:rPr>
          <w:rFonts w:cs="Calibri"/>
          <w:color w:val="222222"/>
          <w:sz w:val="24"/>
          <w:szCs w:val="24"/>
        </w:rPr>
        <w:t xml:space="preserve">e </w:t>
      </w:r>
      <w:r w:rsidRPr="00414BF8">
        <w:rPr>
          <w:rFonts w:cs="Calibri-Bold"/>
          <w:b/>
          <w:bCs/>
          <w:color w:val="222222"/>
          <w:sz w:val="24"/>
          <w:szCs w:val="24"/>
        </w:rPr>
        <w:t>Pau Elias</w:t>
      </w:r>
    </w:p>
    <w:p w14:paraId="1C59DEDD" w14:textId="697F02CB" w:rsidR="002F2F7C" w:rsidRPr="00414BF8" w:rsidRDefault="00F64E14" w:rsidP="002F2F7C">
      <w:pPr>
        <w:autoSpaceDE w:val="0"/>
        <w:autoSpaceDN w:val="0"/>
        <w:adjustRightInd w:val="0"/>
        <w:spacing w:after="0" w:line="240" w:lineRule="auto"/>
        <w:rPr>
          <w:rFonts w:cs="Calibri"/>
          <w:color w:val="1155CD"/>
          <w:sz w:val="24"/>
          <w:szCs w:val="24"/>
        </w:rPr>
      </w:pPr>
      <w:r>
        <w:rPr>
          <w:rFonts w:cs="Calibri"/>
          <w:color w:val="222222"/>
          <w:sz w:val="24"/>
          <w:szCs w:val="24"/>
        </w:rPr>
        <w:t xml:space="preserve">Iscrizioni e </w:t>
      </w:r>
      <w:r w:rsidR="002F2F7C" w:rsidRPr="00414BF8">
        <w:rPr>
          <w:rFonts w:cs="Calibri"/>
          <w:color w:val="222222"/>
          <w:sz w:val="24"/>
          <w:szCs w:val="24"/>
        </w:rPr>
        <w:t>info</w:t>
      </w:r>
      <w:r>
        <w:rPr>
          <w:rFonts w:cs="Calibri"/>
          <w:color w:val="222222"/>
          <w:sz w:val="24"/>
          <w:szCs w:val="24"/>
        </w:rPr>
        <w:t xml:space="preserve">: </w:t>
      </w:r>
      <w:hyperlink r:id="rId7" w:history="1">
        <w:r w:rsidRPr="00414BF8">
          <w:rPr>
            <w:rStyle w:val="Collegamentoipertestuale"/>
            <w:rFonts w:cs="Calibri"/>
            <w:sz w:val="24"/>
            <w:szCs w:val="24"/>
          </w:rPr>
          <w:t>sociale@liguria.cri.it</w:t>
        </w:r>
      </w:hyperlink>
      <w:r>
        <w:rPr>
          <w:rStyle w:val="Collegamentoipertestuale"/>
          <w:rFonts w:cs="Calibri"/>
          <w:sz w:val="24"/>
          <w:szCs w:val="24"/>
        </w:rPr>
        <w:t xml:space="preserve"> </w:t>
      </w:r>
      <w:r>
        <w:rPr>
          <w:rStyle w:val="Collegamentoipertestuale"/>
          <w:rFonts w:cs="Calibri"/>
          <w:sz w:val="24"/>
          <w:szCs w:val="24"/>
        </w:rPr>
        <w:br/>
      </w:r>
      <w:proofErr w:type="gramStart"/>
      <w:r w:rsidR="002F2F7C" w:rsidRPr="00414BF8">
        <w:rPr>
          <w:rFonts w:cs="Calibri"/>
          <w:color w:val="222222"/>
          <w:sz w:val="24"/>
          <w:szCs w:val="24"/>
        </w:rPr>
        <w:t>DTR Obiettivo Strategico 2 Pau Elias (</w:t>
      </w:r>
      <w:proofErr w:type="spellStart"/>
      <w:r w:rsidR="002F2F7C" w:rsidRPr="00414BF8">
        <w:rPr>
          <w:rFonts w:cs="Calibri"/>
          <w:color w:val="222222"/>
          <w:sz w:val="24"/>
          <w:szCs w:val="24"/>
        </w:rPr>
        <w:t>cell</w:t>
      </w:r>
      <w:proofErr w:type="spellEnd"/>
      <w:proofErr w:type="gramEnd"/>
      <w:r w:rsidR="002F2F7C" w:rsidRPr="00414BF8">
        <w:rPr>
          <w:rFonts w:cs="Calibri"/>
          <w:color w:val="222222"/>
          <w:sz w:val="24"/>
          <w:szCs w:val="24"/>
        </w:rPr>
        <w:t>. 340 1562778</w:t>
      </w:r>
      <w:proofErr w:type="gramStart"/>
      <w:r w:rsidR="002F2F7C" w:rsidRPr="00414BF8">
        <w:rPr>
          <w:rFonts w:cs="Calibri"/>
          <w:color w:val="222222"/>
          <w:sz w:val="24"/>
          <w:szCs w:val="24"/>
        </w:rPr>
        <w:t>)</w:t>
      </w:r>
      <w:proofErr w:type="gramEnd"/>
      <w:r w:rsidR="00650B6F" w:rsidRPr="00414BF8">
        <w:rPr>
          <w:rFonts w:cs="Calibri"/>
          <w:color w:val="222222"/>
          <w:sz w:val="24"/>
          <w:szCs w:val="24"/>
        </w:rPr>
        <w:t xml:space="preserve"> </w:t>
      </w:r>
    </w:p>
    <w:p w14:paraId="07FC267A" w14:textId="77777777" w:rsidR="002F2F7C" w:rsidRPr="00414BF8" w:rsidRDefault="00414BF8" w:rsidP="00414BF8">
      <w:pPr>
        <w:autoSpaceDE w:val="0"/>
        <w:autoSpaceDN w:val="0"/>
        <w:adjustRightInd w:val="0"/>
        <w:spacing w:after="0" w:line="240" w:lineRule="auto"/>
        <w:rPr>
          <w:sz w:val="24"/>
          <w:szCs w:val="24"/>
        </w:rPr>
      </w:pPr>
      <w:r w:rsidRPr="00414BF8">
        <w:rPr>
          <w:rFonts w:cs="Calibri"/>
          <w:noProof/>
          <w:color w:val="222222"/>
          <w:sz w:val="24"/>
          <w:szCs w:val="24"/>
          <w:lang w:eastAsia="it-IT"/>
        </w:rPr>
        <w:drawing>
          <wp:anchor distT="0" distB="0" distL="114300" distR="114300" simplePos="0" relativeHeight="251659776" behindDoc="1" locked="0" layoutInCell="1" allowOverlap="1" wp14:anchorId="5E5F4F82" wp14:editId="097A0AB1">
            <wp:simplePos x="0" y="0"/>
            <wp:positionH relativeFrom="column">
              <wp:posOffset>2222500</wp:posOffset>
            </wp:positionH>
            <wp:positionV relativeFrom="paragraph">
              <wp:posOffset>362585</wp:posOffset>
            </wp:positionV>
            <wp:extent cx="1615440" cy="1615440"/>
            <wp:effectExtent l="0" t="0" r="3810" b="3810"/>
            <wp:wrapTight wrapText="bothSides">
              <wp:wrapPolygon edited="0">
                <wp:start x="0" y="0"/>
                <wp:lineTo x="0" y="21396"/>
                <wp:lineTo x="21396" y="21396"/>
                <wp:lineTo x="2139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F7C" w:rsidRPr="00414BF8">
        <w:rPr>
          <w:rFonts w:cs="Cambria"/>
          <w:color w:val="000000"/>
          <w:sz w:val="24"/>
          <w:szCs w:val="24"/>
        </w:rPr>
        <w:t xml:space="preserve">Tutta la documentazione è disponibile al link: </w:t>
      </w:r>
      <w:hyperlink r:id="rId9" w:history="1">
        <w:r w:rsidR="002F2F7C" w:rsidRPr="00414BF8">
          <w:rPr>
            <w:rStyle w:val="Collegamentoipertestuale"/>
            <w:rFonts w:cs="Cambria"/>
            <w:sz w:val="24"/>
            <w:szCs w:val="24"/>
          </w:rPr>
          <w:t>http</w:t>
        </w:r>
        <w:r w:rsidR="00596294" w:rsidRPr="00414BF8">
          <w:rPr>
            <w:rStyle w:val="Collegamentoipertestuale"/>
            <w:rFonts w:cs="Cambria"/>
            <w:sz w:val="24"/>
            <w:szCs w:val="24"/>
          </w:rPr>
          <w:t>s://www.cri.it/liguria/corsoosg3</w:t>
        </w:r>
      </w:hyperlink>
    </w:p>
    <w:sectPr w:rsidR="002F2F7C" w:rsidRPr="00414BF8" w:rsidSect="00C014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Bold">
    <w:altName w:val="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7C"/>
    <w:rsid w:val="00106DD5"/>
    <w:rsid w:val="002F2F7C"/>
    <w:rsid w:val="00414BF8"/>
    <w:rsid w:val="0044589F"/>
    <w:rsid w:val="00596294"/>
    <w:rsid w:val="00650B6F"/>
    <w:rsid w:val="007E2BCD"/>
    <w:rsid w:val="009C4B1F"/>
    <w:rsid w:val="00A152E4"/>
    <w:rsid w:val="00C0147F"/>
    <w:rsid w:val="00C32784"/>
    <w:rsid w:val="00D071B5"/>
    <w:rsid w:val="00F64E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8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47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2F7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2F7C"/>
    <w:rPr>
      <w:rFonts w:ascii="Tahoma" w:hAnsi="Tahoma" w:cs="Tahoma"/>
      <w:sz w:val="16"/>
      <w:szCs w:val="16"/>
    </w:rPr>
  </w:style>
  <w:style w:type="table" w:styleId="Grigliatabella">
    <w:name w:val="Table Grid"/>
    <w:basedOn w:val="Tabellanormale"/>
    <w:uiPriority w:val="59"/>
    <w:rsid w:val="002F2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650B6F"/>
    <w:rPr>
      <w:color w:val="0000FF" w:themeColor="hyperlink"/>
      <w:u w:val="single"/>
    </w:rPr>
  </w:style>
  <w:style w:type="paragraph" w:styleId="NormaleWeb">
    <w:name w:val="Normal (Web)"/>
    <w:basedOn w:val="Normale"/>
    <w:uiPriority w:val="99"/>
    <w:semiHidden/>
    <w:unhideWhenUsed/>
    <w:rsid w:val="00C32784"/>
    <w:pPr>
      <w:spacing w:before="100" w:beforeAutospacing="1" w:after="100" w:afterAutospacing="1" w:line="240" w:lineRule="auto"/>
    </w:pPr>
    <w:rPr>
      <w:rFonts w:ascii="Times New Roman" w:hAnsi="Times New Roman"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47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2F7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2F7C"/>
    <w:rPr>
      <w:rFonts w:ascii="Tahoma" w:hAnsi="Tahoma" w:cs="Tahoma"/>
      <w:sz w:val="16"/>
      <w:szCs w:val="16"/>
    </w:rPr>
  </w:style>
  <w:style w:type="table" w:styleId="Grigliatabella">
    <w:name w:val="Table Grid"/>
    <w:basedOn w:val="Tabellanormale"/>
    <w:uiPriority w:val="59"/>
    <w:rsid w:val="002F2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650B6F"/>
    <w:rPr>
      <w:color w:val="0000FF" w:themeColor="hyperlink"/>
      <w:u w:val="single"/>
    </w:rPr>
  </w:style>
  <w:style w:type="paragraph" w:styleId="NormaleWeb">
    <w:name w:val="Normal (Web)"/>
    <w:basedOn w:val="Normale"/>
    <w:uiPriority w:val="99"/>
    <w:semiHidden/>
    <w:unhideWhenUsed/>
    <w:rsid w:val="00C32784"/>
    <w:pPr>
      <w:spacing w:before="100" w:beforeAutospacing="1" w:after="100" w:afterAutospacing="1" w:line="240" w:lineRule="auto"/>
    </w:pPr>
    <w:rPr>
      <w:rFonts w:ascii="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emf"/><Relationship Id="rId7" Type="http://schemas.openxmlformats.org/officeDocument/2006/relationships/hyperlink" Target="mailto:sociale@liguria.cri.it" TargetMode="External"/><Relationship Id="rId8" Type="http://schemas.openxmlformats.org/officeDocument/2006/relationships/image" Target="media/image3.emf"/><Relationship Id="rId9" Type="http://schemas.openxmlformats.org/officeDocument/2006/relationships/hyperlink" Target="https://www.cri.it/liguria/corsoosg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333</Words>
  <Characters>1902</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cri_w7_1</dc:creator>
  <cp:lastModifiedBy>Marco Parodi</cp:lastModifiedBy>
  <cp:revision>5</cp:revision>
  <cp:lastPrinted>2019-05-26T08:32:00Z</cp:lastPrinted>
  <dcterms:created xsi:type="dcterms:W3CDTF">2019-05-27T11:54:00Z</dcterms:created>
  <dcterms:modified xsi:type="dcterms:W3CDTF">2019-05-29T05:54:00Z</dcterms:modified>
</cp:coreProperties>
</file>