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C" w:rsidRDefault="00F30DDC" w:rsidP="0033693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825500" cy="927100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DC" w:rsidRDefault="00F30DDC" w:rsidP="00F30DDC">
      <w:pPr>
        <w:pStyle w:val="Titolo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CROCE ROSSA ITALIANA</w:t>
      </w:r>
    </w:p>
    <w:p w:rsidR="00F30DDC" w:rsidRDefault="00F30DDC" w:rsidP="00F30DDC">
      <w:pPr>
        <w:pStyle w:val="Titolo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CORPO MILITARE AUSILIARIO FF.AA</w:t>
      </w:r>
    </w:p>
    <w:p w:rsidR="00F30DDC" w:rsidRDefault="00F30DDC" w:rsidP="00F30DDC">
      <w:pPr>
        <w:pStyle w:val="Titolo"/>
        <w:tabs>
          <w:tab w:val="left" w:pos="708"/>
        </w:tabs>
      </w:pPr>
      <w:r>
        <w:rPr>
          <w:b/>
          <w:szCs w:val="28"/>
        </w:rPr>
        <w:t>XII CENTRO DI MOBILITAZIONE</w:t>
      </w:r>
    </w:p>
    <w:p w:rsidR="00F30DDC" w:rsidRDefault="00F30DDC" w:rsidP="00F30DDC">
      <w:pPr>
        <w:pStyle w:val="Titolo"/>
        <w:tabs>
          <w:tab w:val="left" w:pos="708"/>
        </w:tabs>
        <w:rPr>
          <w:b/>
          <w:sz w:val="16"/>
          <w:szCs w:val="16"/>
        </w:rPr>
      </w:pPr>
      <w:r>
        <w:rPr>
          <w:sz w:val="16"/>
          <w:szCs w:val="16"/>
        </w:rPr>
        <w:t>via P. Mattarella 3/A -90141 PALERMO</w:t>
      </w:r>
    </w:p>
    <w:p w:rsidR="00E07CB4" w:rsidRPr="001506B7" w:rsidRDefault="00E07CB4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33A0" w:rsidRDefault="002A33A0" w:rsidP="002A3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SELEZIONE</w:t>
      </w:r>
      <w:r w:rsidR="006F4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CONCORSO PER L’AMMISSIONE</w:t>
      </w:r>
      <w:r w:rsidR="005675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NELLA BANDA MILITARE E ARRUOLAMENTO </w:t>
      </w:r>
      <w:r w:rsidR="00575F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VOLONTARIO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NELLA FORZA IN CONGEDO</w:t>
      </w:r>
      <w:r w:rsidRPr="002A33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XII    CENTRO</w:t>
      </w:r>
      <w:r w:rsidRPr="002A33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MOBILITAZIONE CROCE ROSSA ITALIANA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Pr="002A33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CORPO MILITARE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2A33A0" w:rsidRDefault="002A33A0" w:rsidP="002A3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F4C8C" w:rsidRDefault="006F4C8C" w:rsidP="006F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F4C8C" w:rsidRPr="001506B7" w:rsidRDefault="002A33A0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PUNTO </w:t>
      </w:r>
      <w:r w:rsidR="006F4C8C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.1</w:t>
      </w:r>
    </w:p>
    <w:p w:rsidR="005675BF" w:rsidRDefault="002A33A0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AF1AD7" w:rsidRPr="005675BF">
        <w:rPr>
          <w:rFonts w:ascii="Times New Roman" w:hAnsi="Times New Roman" w:cs="Times New Roman"/>
          <w:b/>
          <w:sz w:val="24"/>
          <w:szCs w:val="24"/>
        </w:rPr>
        <w:t>CROCE ROSSA ITALIANA</w:t>
      </w:r>
      <w:r w:rsidR="005675BF" w:rsidRPr="005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AD7" w:rsidRPr="005675BF">
        <w:rPr>
          <w:rFonts w:ascii="Times New Roman" w:hAnsi="Times New Roman" w:cs="Times New Roman"/>
          <w:b/>
          <w:sz w:val="24"/>
          <w:szCs w:val="24"/>
        </w:rPr>
        <w:t>CORPO MILITARE AUSILIARIO FF.AA</w:t>
      </w:r>
      <w:r w:rsidR="005675BF" w:rsidRPr="005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5BF">
        <w:rPr>
          <w:rFonts w:ascii="Times New Roman" w:hAnsi="Times New Roman"/>
          <w:b/>
          <w:sz w:val="24"/>
          <w:szCs w:val="24"/>
        </w:rPr>
        <w:t xml:space="preserve">XII </w:t>
      </w:r>
      <w:r w:rsidR="00AF1AD7" w:rsidRPr="005675BF">
        <w:rPr>
          <w:rFonts w:ascii="Times New Roman" w:hAnsi="Times New Roman" w:cs="Times New Roman"/>
          <w:b/>
          <w:sz w:val="24"/>
          <w:szCs w:val="24"/>
        </w:rPr>
        <w:t>CENTRO DI MOBILITAZIONE</w:t>
      </w:r>
      <w:r w:rsidR="005675BF" w:rsidRPr="005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AD7" w:rsidRPr="005675BF">
        <w:rPr>
          <w:rFonts w:ascii="Times New Roman" w:hAnsi="Times New Roman" w:cs="Times New Roman"/>
          <w:sz w:val="24"/>
          <w:szCs w:val="24"/>
        </w:rPr>
        <w:t>via P. Mattarella 3/A -90141 PALERMO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07CB4">
        <w:rPr>
          <w:rFonts w:ascii="Times New Roman" w:eastAsia="Times New Roman" w:hAnsi="Times New Roman"/>
          <w:sz w:val="24"/>
          <w:szCs w:val="24"/>
        </w:rPr>
        <w:t xml:space="preserve"> per le</w:t>
      </w:r>
      <w:r w:rsidR="005675BF">
        <w:rPr>
          <w:rFonts w:ascii="Times New Roman" w:eastAsia="Times New Roman" w:hAnsi="Times New Roman"/>
          <w:sz w:val="24"/>
          <w:szCs w:val="24"/>
        </w:rPr>
        <w:t xml:space="preserve"> s</w:t>
      </w:r>
      <w:r w:rsidR="00E07CB4">
        <w:rPr>
          <w:rFonts w:ascii="Times New Roman" w:eastAsia="Times New Roman" w:hAnsi="Times New Roman"/>
          <w:sz w:val="24"/>
          <w:szCs w:val="24"/>
        </w:rPr>
        <w:t>ue attività promozionali rivolge</w:t>
      </w:r>
      <w:r w:rsidR="005675BF">
        <w:rPr>
          <w:rFonts w:ascii="Times New Roman" w:eastAsia="Times New Roman" w:hAnsi="Times New Roman"/>
          <w:sz w:val="24"/>
          <w:szCs w:val="24"/>
        </w:rPr>
        <w:t xml:space="preserve"> a</w:t>
      </w:r>
      <w:r w:rsidR="00E07C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giovani artisti, 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l’anno 201</w:t>
      </w:r>
      <w:r w:rsidR="005B32E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prima </w:t>
      </w:r>
      <w:r w:rsidR="005675BF">
        <w:rPr>
          <w:rFonts w:ascii="Times New Roman" w:eastAsia="Times New Roman" w:hAnsi="Times New Roman"/>
          <w:sz w:val="24"/>
          <w:szCs w:val="24"/>
        </w:rPr>
        <w:t>audizione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strumentisti</w:t>
      </w:r>
      <w:r w:rsidR="005675BF">
        <w:rPr>
          <w:rFonts w:ascii="Times New Roman" w:eastAsia="Times New Roman" w:hAnsi="Times New Roman"/>
          <w:sz w:val="24"/>
          <w:szCs w:val="24"/>
        </w:rPr>
        <w:t xml:space="preserve"> </w:t>
      </w:r>
      <w:r w:rsidR="00E07CB4">
        <w:rPr>
          <w:rFonts w:ascii="Times New Roman" w:eastAsia="Times New Roman" w:hAnsi="Times New Roman"/>
          <w:sz w:val="24"/>
          <w:szCs w:val="24"/>
        </w:rPr>
        <w:t>per ricoprire i ruoli mancanti n</w:t>
      </w:r>
      <w:r w:rsidR="005675BF">
        <w:rPr>
          <w:rFonts w:ascii="Times New Roman" w:eastAsia="Times New Roman" w:hAnsi="Times New Roman"/>
          <w:sz w:val="24"/>
          <w:szCs w:val="24"/>
        </w:rPr>
        <w:t xml:space="preserve">ella </w:t>
      </w:r>
      <w:r w:rsidR="005675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BANDA </w:t>
      </w:r>
      <w:r w:rsidR="00E07C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MUSICALE </w:t>
      </w:r>
      <w:r w:rsidR="005675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MILITARE DELLA CROCE ROSSA ITALIANA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</w:t>
      </w:r>
      <w:r w:rsidR="00E07C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XII CENTRO DI MOBILITAZIONE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675BF" w:rsidRDefault="00890599" w:rsidP="00890599">
      <w:pPr>
        <w:tabs>
          <w:tab w:val="left" w:pos="24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6F4C8C" w:rsidRPr="001506B7" w:rsidRDefault="002A33A0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6F4C8C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5675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</w:p>
    <w:p w:rsidR="00336938" w:rsidRDefault="005675BF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L’audizione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rivolta a giovani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esclusivamente di sesso maschile, 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provenienti per via di nasci</w:t>
      </w:r>
      <w:r w:rsidR="00FB7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 o di residenza dalle provincie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575F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SICILIA che hanno compiuto 18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</w:t>
      </w:r>
      <w:r w:rsidR="009112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E07C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età </w:t>
      </w:r>
      <w:r w:rsidR="009112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l’inizio delle attività 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al momento della selezione d’ammissione.</w:t>
      </w:r>
    </w:p>
    <w:p w:rsidR="00336938" w:rsidRDefault="00336938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4C8C" w:rsidRPr="001506B7" w:rsidRDefault="002A33A0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6F4C8C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FA2D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2A33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6F4C8C" w:rsidRPr="001506B7" w:rsidRDefault="00E07CB4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essere ammessi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interessati dovranno compilare l’allegata scheda d’iscrizione e allegare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seguenti documenti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07CB4" w:rsidRDefault="00E07CB4" w:rsidP="00E07CB4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Titoli di studi.</w:t>
      </w:r>
    </w:p>
    <w:p w:rsidR="00715142" w:rsidRPr="00E07CB4" w:rsidRDefault="00637F8F" w:rsidP="00E07CB4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C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di strumentisti già diplomati in Conservatorio: </w:t>
      </w:r>
      <w:r w:rsidR="00E07CB4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6F4C8C" w:rsidRPr="00E07CB4">
        <w:rPr>
          <w:rFonts w:ascii="Times New Roman" w:eastAsia="Times New Roman" w:hAnsi="Times New Roman" w:cs="Times New Roman"/>
          <w:sz w:val="24"/>
          <w:szCs w:val="24"/>
          <w:lang w:eastAsia="it-IT"/>
        </w:rPr>
        <w:t>opi</w:t>
      </w:r>
      <w:r w:rsidR="00E07CB4">
        <w:rPr>
          <w:rFonts w:ascii="Times New Roman" w:eastAsia="Times New Roman" w:hAnsi="Times New Roman" w:cs="Times New Roman"/>
          <w:sz w:val="24"/>
          <w:szCs w:val="24"/>
          <w:lang w:eastAsia="it-IT"/>
        </w:rPr>
        <w:t>a del</w:t>
      </w:r>
      <w:r w:rsidRPr="00E07C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titolo di studio artistico</w:t>
      </w:r>
      <w:r w:rsidR="006F4C8C" w:rsidRPr="00E07CB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15142" w:rsidRDefault="00637F8F" w:rsidP="00715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142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studi professionale;</w:t>
      </w:r>
    </w:p>
    <w:p w:rsidR="00715142" w:rsidRDefault="00715142" w:rsidP="005E2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F4C8C" w:rsidRDefault="006F4C8C" w:rsidP="005E2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DOMANDA D’ISCR</w:t>
      </w:r>
      <w:r w:rsidR="00575F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IZIONE CON PROPRIO CURRICULUM</w:t>
      </w:r>
      <w:r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DOVRA’ E</w:t>
      </w:r>
      <w:r w:rsidR="002426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SSERE INVIATA TRAMITE POSTA</w:t>
      </w:r>
      <w:r w:rsidR="005E26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E07C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RACCOMANDATA </w:t>
      </w:r>
      <w:r w:rsidR="00B83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A/R </w:t>
      </w:r>
      <w:r w:rsidR="00187B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 </w:t>
      </w:r>
      <w:r w:rsidR="00B83FB7">
        <w:rPr>
          <w:rFonts w:ascii="Times New Roman" w:hAnsi="Times New Roman"/>
          <w:b/>
          <w:sz w:val="24"/>
          <w:szCs w:val="24"/>
        </w:rPr>
        <w:t xml:space="preserve">XII </w:t>
      </w:r>
      <w:r w:rsidR="00B83FB7">
        <w:rPr>
          <w:rFonts w:ascii="Times New Roman" w:hAnsi="Times New Roman" w:cs="Times New Roman"/>
          <w:b/>
          <w:sz w:val="24"/>
          <w:szCs w:val="24"/>
        </w:rPr>
        <w:t xml:space="preserve">CENTRO DI </w:t>
      </w:r>
      <w:r w:rsidR="00B83FB7" w:rsidRPr="005675BF">
        <w:rPr>
          <w:rFonts w:ascii="Times New Roman" w:hAnsi="Times New Roman" w:cs="Times New Roman"/>
          <w:b/>
          <w:sz w:val="24"/>
          <w:szCs w:val="24"/>
        </w:rPr>
        <w:t xml:space="preserve">MOBILITAZIONE </w:t>
      </w:r>
      <w:r w:rsidR="002A33A0">
        <w:rPr>
          <w:rFonts w:ascii="Times New Roman" w:hAnsi="Times New Roman" w:cs="Times New Roman"/>
          <w:b/>
          <w:sz w:val="24"/>
          <w:szCs w:val="24"/>
        </w:rPr>
        <w:t xml:space="preserve">VIA P. MATTARELLA </w:t>
      </w:r>
      <w:r w:rsidR="00B83FB7" w:rsidRPr="002A33A0">
        <w:rPr>
          <w:rFonts w:ascii="Times New Roman" w:hAnsi="Times New Roman" w:cs="Times New Roman"/>
          <w:b/>
          <w:sz w:val="24"/>
          <w:szCs w:val="24"/>
        </w:rPr>
        <w:t>3/A -90141 PALERMO</w:t>
      </w:r>
      <w:r w:rsidR="00B83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5E26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 </w:t>
      </w:r>
      <w:r w:rsidR="00B83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CONSEGNATA DIRETTAMENTE DALL’INTERESSATO PRESSO GLI</w:t>
      </w:r>
      <w:r w:rsidR="005E26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UFFICI</w:t>
      </w:r>
      <w:r w:rsidR="00B83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83FB7">
        <w:rPr>
          <w:rFonts w:ascii="Times New Roman" w:hAnsi="Times New Roman"/>
          <w:b/>
          <w:sz w:val="24"/>
          <w:szCs w:val="24"/>
        </w:rPr>
        <w:t xml:space="preserve">XII </w:t>
      </w:r>
      <w:r w:rsidR="00B83FB7" w:rsidRPr="005675BF">
        <w:rPr>
          <w:rFonts w:ascii="Times New Roman" w:hAnsi="Times New Roman" w:cs="Times New Roman"/>
          <w:b/>
          <w:sz w:val="24"/>
          <w:szCs w:val="24"/>
        </w:rPr>
        <w:t>CENTRO DI MOBILITAZIONE</w:t>
      </w:r>
      <w:r w:rsidR="002426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ENTRO I</w:t>
      </w:r>
      <w:r w:rsidR="00743B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 31 </w:t>
      </w:r>
      <w:r w:rsidR="00590D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LUGLIO 2012</w:t>
      </w:r>
      <w:r w:rsidR="00187B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5E260C" w:rsidRDefault="005E260C" w:rsidP="005E2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260C" w:rsidRPr="001506B7" w:rsidRDefault="002A33A0" w:rsidP="005E2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5E260C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5E26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</w:p>
    <w:p w:rsidR="006F4C8C" w:rsidRPr="001506B7" w:rsidRDefault="006F4C8C" w:rsidP="005E2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CLOAKING </w:t>
      </w:r>
      <w:r w:rsidR="00743B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direzione 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terrà conto delle domande prive della completa </w:t>
      </w:r>
      <w:r w:rsidR="002A33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documentazione di cui al </w:t>
      </w:r>
      <w:r w:rsidR="002A33A0" w:rsidRPr="002A33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Punto </w:t>
      </w:r>
      <w:r w:rsidR="005E260C" w:rsidRPr="002A33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né di quelle pervenute dopo il suddetto termine. Nel caso di spedizione via posta, farà fede </w:t>
      </w:r>
      <w:r w:rsidR="00743BCE">
        <w:rPr>
          <w:rFonts w:ascii="Times New Roman" w:eastAsia="Times New Roman" w:hAnsi="Times New Roman" w:cs="Times New Roman"/>
          <w:sz w:val="24"/>
          <w:szCs w:val="24"/>
          <w:lang w:eastAsia="it-IT"/>
        </w:rPr>
        <w:t>la data del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timbro postale. Le domande inviate oltre la data di scadenza non verranno prese in considerazione.</w:t>
      </w:r>
    </w:p>
    <w:p w:rsidR="006F4C8C" w:rsidRPr="001506B7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6F4C8C" w:rsidRPr="001506B7" w:rsidRDefault="002A33A0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6F4C8C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5</w:t>
      </w:r>
    </w:p>
    <w:p w:rsidR="002A33A0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di verifica delle domande e delle loro completezza, i candidati che risulteranno in regola con l</w:t>
      </w:r>
      <w:r w:rsidR="00715142">
        <w:rPr>
          <w:rFonts w:ascii="Times New Roman" w:eastAsia="Times New Roman" w:hAnsi="Times New Roman" w:cs="Times New Roman"/>
          <w:sz w:val="24"/>
          <w:szCs w:val="24"/>
          <w:lang w:eastAsia="it-IT"/>
        </w:rPr>
        <w:t>a procedura di ammissione,  saranno avvisati tramite email o media</w:t>
      </w:r>
      <w:r w:rsidR="002A33A0">
        <w:rPr>
          <w:rFonts w:ascii="Times New Roman" w:eastAsia="Times New Roman" w:hAnsi="Times New Roman" w:cs="Times New Roman"/>
          <w:sz w:val="24"/>
          <w:szCs w:val="24"/>
          <w:lang w:eastAsia="it-IT"/>
        </w:rPr>
        <w:t>nte graduatoria che sarà inserita sul</w:t>
      </w:r>
      <w:r w:rsidR="00715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sito della </w:t>
      </w:r>
      <w:r w:rsidR="00715142" w:rsidRPr="005675BF">
        <w:rPr>
          <w:rFonts w:ascii="Times New Roman" w:hAnsi="Times New Roman" w:cs="Times New Roman"/>
          <w:b/>
          <w:sz w:val="24"/>
          <w:szCs w:val="24"/>
        </w:rPr>
        <w:t xml:space="preserve">CROCE ROSSA ITALIANA CORPO MILITARE AUSILIARIO FF.AA </w:t>
      </w:r>
      <w:r w:rsidR="00684D88">
        <w:rPr>
          <w:rFonts w:ascii="Times New Roman" w:hAnsi="Times New Roman" w:cs="Times New Roman"/>
          <w:b/>
          <w:sz w:val="24"/>
          <w:szCs w:val="24"/>
        </w:rPr>
        <w:t xml:space="preserve">( </w:t>
      </w:r>
      <w:hyperlink r:id="rId7" w:history="1">
        <w:r w:rsidR="002A33A0" w:rsidRPr="00D77D3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www.cri.it</w:t>
        </w:r>
      </w:hyperlink>
      <w:r w:rsidR="002A33A0">
        <w:rPr>
          <w:rFonts w:ascii="Times New Roman" w:hAnsi="Times New Roman" w:cs="Times New Roman"/>
          <w:b/>
          <w:sz w:val="24"/>
          <w:szCs w:val="24"/>
        </w:rPr>
        <w:t xml:space="preserve"> alla voce volontari e successivamente </w:t>
      </w:r>
      <w:r w:rsidR="00684D88">
        <w:rPr>
          <w:rFonts w:ascii="Times New Roman" w:hAnsi="Times New Roman" w:cs="Times New Roman"/>
          <w:b/>
          <w:sz w:val="24"/>
          <w:szCs w:val="24"/>
        </w:rPr>
        <w:t>cliccando su Corpo Militare)</w:t>
      </w:r>
    </w:p>
    <w:p w:rsidR="00183B1C" w:rsidRPr="002A33A0" w:rsidRDefault="00183B1C" w:rsidP="006F4C8C">
      <w:pPr>
        <w:spacing w:before="100" w:beforeAutospacing="1" w:after="100" w:afterAutospacing="1" w:line="240" w:lineRule="auto"/>
        <w:jc w:val="both"/>
        <w:rPr>
          <w:lang w:val="en-US"/>
        </w:rPr>
      </w:pPr>
      <w:r w:rsidRPr="002A33A0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="00715142" w:rsidRPr="002A33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8" w:history="1">
        <w:r w:rsidR="00590DFC" w:rsidRPr="00607389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centromiles.pa@cri.it</w:t>
        </w:r>
      </w:hyperlink>
    </w:p>
    <w:p w:rsidR="00183B1C" w:rsidRPr="002A33A0" w:rsidRDefault="00183B1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183B1C" w:rsidRPr="001506B7" w:rsidRDefault="00684D88" w:rsidP="0018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2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PUNTO</w:t>
      </w:r>
      <w:r w:rsidR="00183B1C" w:rsidRPr="005B32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. </w:t>
      </w:r>
      <w:r w:rsidR="00183B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</w:t>
      </w:r>
    </w:p>
    <w:p w:rsidR="00183B1C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selezioni si terranno a Palermo </w:t>
      </w:r>
      <w:r w:rsidR="00590D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data da definire</w:t>
      </w:r>
      <w:r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183B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sede della </w:t>
      </w:r>
      <w:r w:rsidR="00183B1C" w:rsidRPr="005675BF">
        <w:rPr>
          <w:rFonts w:ascii="Times New Roman" w:hAnsi="Times New Roman" w:cs="Times New Roman"/>
          <w:b/>
          <w:sz w:val="24"/>
          <w:szCs w:val="24"/>
        </w:rPr>
        <w:t xml:space="preserve">CROCE ROSSA ITALIANA CORPO MILITARE AUSILIARIO FF.AA </w:t>
      </w:r>
      <w:r w:rsidR="00183B1C">
        <w:rPr>
          <w:rFonts w:ascii="Times New Roman" w:hAnsi="Times New Roman"/>
          <w:b/>
          <w:sz w:val="24"/>
          <w:szCs w:val="24"/>
        </w:rPr>
        <w:t xml:space="preserve">XII </w:t>
      </w:r>
      <w:r w:rsidR="00183B1C" w:rsidRPr="005675BF">
        <w:rPr>
          <w:rFonts w:ascii="Times New Roman" w:hAnsi="Times New Roman" w:cs="Times New Roman"/>
          <w:b/>
          <w:sz w:val="24"/>
          <w:szCs w:val="24"/>
        </w:rPr>
        <w:t xml:space="preserve">CENTRO DI MOBILITAZIONE </w:t>
      </w:r>
      <w:r w:rsidR="00183B1C" w:rsidRPr="005675BF">
        <w:rPr>
          <w:rFonts w:ascii="Times New Roman" w:hAnsi="Times New Roman" w:cs="Times New Roman"/>
          <w:sz w:val="24"/>
          <w:szCs w:val="24"/>
        </w:rPr>
        <w:t>via P. Mattarella 3/A -90141 PALERMO</w:t>
      </w:r>
      <w:r w:rsidR="00183B1C">
        <w:rPr>
          <w:rFonts w:ascii="Times New Roman" w:hAnsi="Times New Roman" w:cs="Times New Roman"/>
          <w:sz w:val="24"/>
          <w:szCs w:val="24"/>
        </w:rPr>
        <w:t xml:space="preserve"> o in altra sede che verrà tempestivamente segnalata ai singoli candidati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. Il calendario sarà, comunque</w:t>
      </w:r>
      <w:r w:rsidR="000B53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F0E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portale della </w:t>
      </w:r>
      <w:proofErr w:type="spellStart"/>
      <w:r w:rsidR="00FF0EF1">
        <w:rPr>
          <w:rFonts w:ascii="Times New Roman" w:eastAsia="Times New Roman" w:hAnsi="Times New Roman" w:cs="Times New Roman"/>
          <w:sz w:val="24"/>
          <w:szCs w:val="24"/>
          <w:lang w:eastAsia="it-IT"/>
        </w:rPr>
        <w:t>C.R.I</w:t>
      </w:r>
      <w:proofErr w:type="spellEnd"/>
      <w:r w:rsidR="00FF0E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sito: </w:t>
      </w:r>
      <w:hyperlink r:id="rId9" w:history="1">
        <w:r w:rsidR="00FF0EF1" w:rsidRPr="00673FB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www.cri.it</w:t>
        </w:r>
      </w:hyperlink>
      <w:r w:rsidR="00FF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E1" w:rsidRPr="000B53E1">
        <w:rPr>
          <w:rFonts w:ascii="Times New Roman" w:hAnsi="Times New Roman" w:cs="Times New Roman"/>
          <w:sz w:val="24"/>
          <w:szCs w:val="24"/>
        </w:rPr>
        <w:t>e su</w:t>
      </w:r>
      <w:r w:rsidR="000B53E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B53E1" w:rsidRPr="00BD122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www.crisicilia.it</w:t>
        </w:r>
      </w:hyperlink>
      <w:r w:rsidR="000B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B1C" w:rsidRDefault="00684D88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183B1C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183B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</w:p>
    <w:p w:rsidR="006F4C8C" w:rsidRDefault="00684D88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commissione di esame sarà nominata</w:t>
      </w:r>
      <w:r w:rsidR="00183B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="00F409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Comandante </w:t>
      </w:r>
      <w:r w:rsidR="00183B1C">
        <w:rPr>
          <w:rFonts w:ascii="Times New Roman" w:eastAsia="Times New Roman" w:hAnsi="Times New Roman" w:cs="Times New Roman"/>
          <w:sz w:val="24"/>
          <w:szCs w:val="24"/>
          <w:lang w:eastAsia="it-IT"/>
        </w:rPr>
        <w:t>Ten. Col. Com. Antonino Buttafuoco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La Commissione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, nel corso della sedu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 d’insediamento, impronterà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line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guida relative ai criteri di valutazione dei candidati (preparazione, m</w:t>
      </w:r>
      <w:r w:rsidR="009E37D6">
        <w:rPr>
          <w:rFonts w:ascii="Times New Roman" w:eastAsia="Times New Roman" w:hAnsi="Times New Roman" w:cs="Times New Roman"/>
          <w:sz w:val="24"/>
          <w:szCs w:val="24"/>
          <w:lang w:eastAsia="it-IT"/>
        </w:rPr>
        <w:t>aturità, musicalità e titoli di studi</w:t>
      </w:r>
      <w:r w:rsidR="00F4091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. A conclusio</w:t>
      </w:r>
      <w:r w:rsidR="00D943AA">
        <w:rPr>
          <w:rFonts w:ascii="Times New Roman" w:eastAsia="Times New Roman" w:hAnsi="Times New Roman" w:cs="Times New Roman"/>
          <w:sz w:val="24"/>
          <w:szCs w:val="24"/>
          <w:lang w:eastAsia="it-IT"/>
        </w:rPr>
        <w:t>ne delle selezioni verrà stilata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graduatoria </w:t>
      </w:r>
      <w:r w:rsidR="00D943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merito 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per ciascuna categoria richiesta.</w:t>
      </w:r>
    </w:p>
    <w:p w:rsidR="00636A0B" w:rsidRPr="001506B7" w:rsidRDefault="00636A0B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684D" w:rsidRDefault="006F4C8C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ST</w:t>
      </w:r>
      <w:r w:rsidR="0041684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RUMENTISTI:</w:t>
      </w:r>
    </w:p>
    <w:p w:rsidR="001C48A9" w:rsidRDefault="00F40912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6F4C8C" w:rsidRPr="004168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flauti</w:t>
      </w:r>
      <w:r w:rsidR="004168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2 </w:t>
      </w:r>
      <w:r w:rsidR="0041684D">
        <w:rPr>
          <w:rFonts w:ascii="Times New Roman" w:eastAsia="Times New Roman" w:hAnsi="Times New Roman" w:cs="Times New Roman"/>
          <w:sz w:val="24"/>
          <w:szCs w:val="24"/>
          <w:lang w:eastAsia="it-IT"/>
        </w:rPr>
        <w:t>con obbligo ottavino,</w:t>
      </w:r>
    </w:p>
    <w:p w:rsidR="001C48A9" w:rsidRDefault="00EC3E14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6F4C8C" w:rsidRPr="004168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oboi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il terzo con l’obbligo del corno inglese</w:t>
      </w:r>
      <w:r w:rsidR="006F4C8C" w:rsidRPr="0041684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1C48A9" w:rsidRDefault="0041684D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clarinetto piccolo in Lab</w:t>
      </w:r>
      <w:r w:rsidR="001C48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1C48A9" w:rsidRDefault="0041684D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 clarinetti p</w:t>
      </w:r>
      <w:r w:rsidR="001C48A9">
        <w:rPr>
          <w:rFonts w:ascii="Times New Roman" w:eastAsia="Times New Roman" w:hAnsi="Times New Roman" w:cs="Times New Roman"/>
          <w:sz w:val="24"/>
          <w:szCs w:val="24"/>
          <w:lang w:eastAsia="it-IT"/>
        </w:rPr>
        <w:t>iccoli in Mib,</w:t>
      </w:r>
    </w:p>
    <w:p w:rsidR="001C48A9" w:rsidRDefault="00EC3E14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57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clarinetti in S</w:t>
      </w:r>
      <w:r w:rsidR="0041684D">
        <w:rPr>
          <w:rFonts w:ascii="Times New Roman" w:eastAsia="Times New Roman" w:hAnsi="Times New Roman" w:cs="Times New Roman"/>
          <w:sz w:val="24"/>
          <w:szCs w:val="24"/>
          <w:lang w:eastAsia="it-IT"/>
        </w:rPr>
        <w:t>ib</w:t>
      </w:r>
      <w:r w:rsidR="00157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(primi)</w:t>
      </w:r>
      <w:r w:rsidR="001C48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1C48A9" w:rsidRDefault="001570E8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 clarinetti in Sib (secondi)</w:t>
      </w:r>
      <w:r w:rsidR="001C48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EC3E14" w:rsidRDefault="00EC3E14" w:rsidP="00F4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 clarinetti alti </w:t>
      </w:r>
      <w:r w:rsidR="001C48A9">
        <w:rPr>
          <w:rFonts w:ascii="Times New Roman" w:eastAsia="Times New Roman" w:hAnsi="Times New Roman" w:cs="Times New Roman"/>
          <w:sz w:val="24"/>
          <w:szCs w:val="24"/>
          <w:lang w:eastAsia="it-IT"/>
        </w:rPr>
        <w:t>in Mib,</w:t>
      </w:r>
    </w:p>
    <w:p w:rsidR="00EC3E14" w:rsidRDefault="00EC3E14" w:rsidP="00F4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 clarinetti bassi in Sib,</w:t>
      </w:r>
    </w:p>
    <w:p w:rsidR="003108FE" w:rsidRDefault="001570E8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>sax soprano,</w:t>
      </w:r>
    </w:p>
    <w:p w:rsidR="003108FE" w:rsidRDefault="0035251F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157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sax alto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3108FE" w:rsidRDefault="0035251F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sax tenore,</w:t>
      </w:r>
    </w:p>
    <w:p w:rsidR="003108FE" w:rsidRDefault="003108FE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sax baritono,</w:t>
      </w:r>
    </w:p>
    <w:p w:rsidR="00EC3E14" w:rsidRDefault="00EC3E14" w:rsidP="00EC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sax basso,</w:t>
      </w:r>
    </w:p>
    <w:p w:rsidR="003108FE" w:rsidRDefault="0035251F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corni in Fa o Mib,</w:t>
      </w:r>
    </w:p>
    <w:p w:rsidR="003108FE" w:rsidRDefault="00EC3E14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corno in Sib,</w:t>
      </w:r>
    </w:p>
    <w:p w:rsidR="003108FE" w:rsidRDefault="00B35B7B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 trombe in Fa o M</w:t>
      </w:r>
      <w:r w:rsidR="001570E8">
        <w:rPr>
          <w:rFonts w:ascii="Times New Roman" w:eastAsia="Times New Roman" w:hAnsi="Times New Roman" w:cs="Times New Roman"/>
          <w:sz w:val="24"/>
          <w:szCs w:val="24"/>
          <w:lang w:eastAsia="it-IT"/>
        </w:rPr>
        <w:t>ib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3108FE" w:rsidRDefault="00B35B7B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tromba in Sib,</w:t>
      </w:r>
    </w:p>
    <w:p w:rsidR="003108FE" w:rsidRDefault="00B35B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157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tromboni tenori,</w:t>
      </w:r>
    </w:p>
    <w:p w:rsidR="00B35B7B" w:rsidRDefault="00B35B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trombone basso in Fa,</w:t>
      </w:r>
    </w:p>
    <w:p w:rsidR="00B35B7B" w:rsidRDefault="00B35B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trombone contrabasso in Sib,</w:t>
      </w:r>
    </w:p>
    <w:p w:rsidR="00B35B7B" w:rsidRDefault="00B35B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flicornino sopranino in Mib,</w:t>
      </w:r>
    </w:p>
    <w:p w:rsidR="00B35B7B" w:rsidRDefault="00B35B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 flicorni soprani in Sib,</w:t>
      </w:r>
    </w:p>
    <w:p w:rsidR="00B35B7B" w:rsidRDefault="00B35B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 flicorni alti in Mib,</w:t>
      </w:r>
    </w:p>
    <w:p w:rsidR="00B35B7B" w:rsidRDefault="00B35B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 flicorni tenori in Sib,</w:t>
      </w:r>
    </w:p>
    <w:p w:rsidR="00B35B7B" w:rsidRDefault="00C25C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 flicorni baritoni</w:t>
      </w:r>
      <w:r w:rsidR="00B35B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Sib,</w:t>
      </w:r>
    </w:p>
    <w:p w:rsidR="00B35B7B" w:rsidRDefault="00B35B7B" w:rsidP="00B35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 fliorni bassi gravi in Fa o Mib,</w:t>
      </w:r>
    </w:p>
    <w:p w:rsidR="00C25C7B" w:rsidRDefault="00B35B7B" w:rsidP="00C25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 flicorni contrabassi in Sib,</w:t>
      </w:r>
    </w:p>
    <w:p w:rsidR="00C25C7B" w:rsidRDefault="00C25C7B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timpani</w:t>
      </w:r>
    </w:p>
    <w:p w:rsidR="003108FE" w:rsidRDefault="00C25C7B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tamburo (con obbligo di tamburo basco o tamburello o cassa rullante </w:t>
      </w:r>
      <w:r w:rsidR="001C48A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3108FE" w:rsidRDefault="003108FE" w:rsidP="00C25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piatti</w:t>
      </w:r>
      <w:r w:rsidR="00C25C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 obbligo del triangolo o campane)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1C48A9" w:rsidRDefault="001C48A9" w:rsidP="0031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 cassa.</w:t>
      </w:r>
    </w:p>
    <w:p w:rsidR="00636A0B" w:rsidRDefault="00636A0B" w:rsidP="00310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8FE" w:rsidRPr="001506B7" w:rsidRDefault="003108FE" w:rsidP="00310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Le prove verteranno sui seguenti programmi:</w:t>
      </w:r>
    </w:p>
    <w:p w:rsidR="006F4C8C" w:rsidRPr="001506B7" w:rsidRDefault="006F4C8C" w:rsidP="001C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brano </w:t>
      </w:r>
      <w:r w:rsidR="00352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studio 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9E37D6">
        <w:rPr>
          <w:rFonts w:ascii="Times New Roman" w:eastAsia="Times New Roman" w:hAnsi="Times New Roman" w:cs="Times New Roman"/>
          <w:sz w:val="24"/>
          <w:szCs w:val="24"/>
          <w:lang w:eastAsia="it-IT"/>
        </w:rPr>
        <w:t>libera scelta della durata di 10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minuti circa</w:t>
      </w:r>
      <w:r w:rsidR="0035251F">
        <w:rPr>
          <w:rFonts w:ascii="Times New Roman" w:eastAsia="Times New Roman" w:hAnsi="Times New Roman" w:cs="Times New Roman"/>
          <w:sz w:val="24"/>
          <w:szCs w:val="24"/>
          <w:lang w:eastAsia="it-IT"/>
        </w:rPr>
        <w:t>(senza l’ausilio del pianoforte)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F4C8C" w:rsidRPr="001506B7" w:rsidRDefault="006F4C8C" w:rsidP="006F4C8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 a prima vista.</w:t>
      </w:r>
    </w:p>
    <w:p w:rsidR="006F4C8C" w:rsidRPr="001506B7" w:rsidRDefault="006F4C8C" w:rsidP="006F4C8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L’esecuzione parziale o completa, </w:t>
      </w:r>
      <w:r w:rsidR="009E37D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E37D6">
        <w:rPr>
          <w:rFonts w:ascii="Times New Roman" w:eastAsia="Times New Roman" w:hAnsi="Times New Roman" w:cs="Times New Roman"/>
          <w:sz w:val="24"/>
          <w:szCs w:val="24"/>
          <w:lang w:eastAsia="it-IT"/>
        </w:rPr>
        <w:t>rà a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discrezione della commissione.</w:t>
      </w:r>
      <w:r w:rsidRPr="001506B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</w:p>
    <w:p w:rsidR="009E37D6" w:rsidRDefault="009E37D6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F4C8C" w:rsidRPr="001506B7" w:rsidRDefault="00684D88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6F4C8C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3108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</w:p>
    <w:p w:rsidR="006F4C8C" w:rsidRPr="001506B7" w:rsidRDefault="006F4C8C" w:rsidP="002C4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Coloro che saranno utilmente collocati nelle rispettive graduatorie verranno </w:t>
      </w:r>
      <w:r w:rsidR="009E37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arruolati </w:t>
      </w:r>
      <w:r w:rsidR="00CC68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37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ammessi </w:t>
      </w:r>
      <w:r w:rsidR="002C4C1C">
        <w:rPr>
          <w:rFonts w:ascii="Times New Roman" w:eastAsia="Times New Roman" w:hAnsi="Times New Roman" w:cs="Times New Roman"/>
          <w:sz w:val="24"/>
          <w:szCs w:val="24"/>
          <w:lang w:eastAsia="it-IT"/>
        </w:rPr>
        <w:t>a far parte della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forza in congedo del Corpo Militare C.R.I. qualora in possesso dei requisiti richiesti e ammessi a far parte della </w:t>
      </w:r>
      <w:r w:rsidR="002C4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4C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BANDA MILITARE DELLA CROCE ROSSA ITALIANA</w:t>
      </w:r>
      <w:r w:rsidR="002C4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539F" w:rsidRPr="00B253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XII CENTRO </w:t>
      </w:r>
      <w:r w:rsidR="00CC68D5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compilazione e sottoscrizione dell’impegno di partecipazione</w:t>
      </w:r>
      <w:r w:rsidR="002C4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prove </w:t>
      </w:r>
      <w:r w:rsidR="00E42D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settimanali e a quant’altro sia inerente agli obblighi perseguiti dal codice </w:t>
      </w:r>
      <w:r w:rsidR="00CC68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etico </w:t>
      </w:r>
      <w:r w:rsidR="00E42D1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C.R.I</w:t>
      </w:r>
      <w:r w:rsidR="00CC68D5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coloro che non ottempereranno </w:t>
      </w:r>
      <w:r w:rsidR="00CC68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suddette disposizioni, si procederà all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>’esclusione dalla Banda Musicale</w:t>
      </w:r>
      <w:r w:rsidR="00E42D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La sottoscrizione dovrà pervenire entro e non oltre 10 giorni dalla pubblicazione della graduatoria. Dopo i 10 giorni, la Direzione si riterrà libera di provvedere alla copertura delle figure vacanti.</w:t>
      </w:r>
      <w:r w:rsidR="00D943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non idonei 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saranno esculi dalla suddetta selezione </w:t>
      </w:r>
      <w:r w:rsidR="00D943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hanno 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ugualmente </w:t>
      </w:r>
      <w:r w:rsidR="00D943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facoltà di arruolarsi </w:t>
      </w:r>
      <w:r w:rsidR="00A87B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volontariamente </w:t>
      </w:r>
      <w:r w:rsidR="00D943AA">
        <w:rPr>
          <w:rFonts w:ascii="Times New Roman" w:eastAsia="Times New Roman" w:hAnsi="Times New Roman" w:cs="Times New Roman"/>
          <w:sz w:val="24"/>
          <w:szCs w:val="24"/>
          <w:lang w:eastAsia="it-IT"/>
        </w:rPr>
        <w:t>nel corpo militare</w:t>
      </w:r>
      <w:r w:rsidR="00A87B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D943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nel</w:t>
      </w:r>
      <w:r w:rsidR="00A87B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ruolo di musicista).</w:t>
      </w:r>
    </w:p>
    <w:p w:rsidR="00636A0B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2539F" w:rsidRDefault="00B2539F" w:rsidP="00565921">
      <w:pPr>
        <w:tabs>
          <w:tab w:val="left" w:pos="5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11A35" w:rsidRPr="00565921" w:rsidRDefault="00684D88" w:rsidP="00565921">
      <w:pPr>
        <w:tabs>
          <w:tab w:val="left" w:pos="5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C11A35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8D74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</w:t>
      </w:r>
    </w:p>
    <w:p w:rsidR="00C11A35" w:rsidRDefault="00C11A35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Solo se fatta esplicita richiesta per iscritto nella domanda, è possibile presentarsi per più di un ruolo. 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</w:t>
      </w:r>
      <w:r w:rsidR="00207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idoneità </w:t>
      </w:r>
      <w:r w:rsidR="008A6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207F19">
        <w:rPr>
          <w:rFonts w:ascii="Times New Roman" w:eastAsia="Times New Roman" w:hAnsi="Times New Roman" w:cs="Times New Roman"/>
          <w:sz w:val="24"/>
          <w:szCs w:val="24"/>
          <w:lang w:eastAsia="it-IT"/>
        </w:rPr>
        <w:t>due diverse graduatorie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E78CF">
        <w:rPr>
          <w:rFonts w:ascii="Times New Roman" w:eastAsia="Times New Roman" w:hAnsi="Times New Roman" w:cs="Times New Roman"/>
          <w:sz w:val="24"/>
          <w:szCs w:val="24"/>
          <w:lang w:eastAsia="it-IT"/>
        </w:rPr>
        <w:t>il sing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olo candidato deciderà in quale, tra quelli risultato idoneo, </w:t>
      </w:r>
      <w:r w:rsidR="009E78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ammesso.</w:t>
      </w:r>
    </w:p>
    <w:p w:rsidR="00636A0B" w:rsidRDefault="00636A0B" w:rsidP="008A6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A6A2B" w:rsidRPr="001506B7" w:rsidRDefault="00684D88" w:rsidP="008A6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8A6A2B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8A6A2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8D74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</w:t>
      </w:r>
    </w:p>
    <w:p w:rsidR="006F4C8C" w:rsidRPr="001506B7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lo svolgimento delle</w:t>
      </w:r>
      <w:r w:rsidR="008A6A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attività la Direzione Artistica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la facoltà insindacabile di estromettere quei partecipanti il cui rendimento o la cui condotta venissero ritenuti insoddisfacenti.</w:t>
      </w:r>
    </w:p>
    <w:p w:rsidR="006F4C8C" w:rsidRPr="001506B7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4C8C" w:rsidRPr="001506B7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684D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.1</w:t>
      </w:r>
      <w:r w:rsidR="008D74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</w:p>
    <w:p w:rsidR="006F4C8C" w:rsidRPr="001506B7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personali forniti dai partecipanti al concorso saranno trattati nel rispetto e nella tutela de</w:t>
      </w:r>
      <w:r w:rsidR="00370BCD">
        <w:rPr>
          <w:rFonts w:ascii="Times New Roman" w:eastAsia="Times New Roman" w:hAnsi="Times New Roman" w:cs="Times New Roman"/>
          <w:sz w:val="24"/>
          <w:szCs w:val="24"/>
          <w:lang w:eastAsia="it-IT"/>
        </w:rPr>
        <w:t>lla riservatezza ai sensi del D.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lgs 30 giugno 2003 n.196. Il trattamento sarà effettuato mediante sistemi informatici e cartacei. I partecipanti sono tenuti a conferire i loro dati personali pena l’esclusione dal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>la selezione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F4C8C" w:rsidRPr="001506B7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del trattamento dei dati personali è individuato dalla </w:t>
      </w:r>
      <w:r w:rsidR="00944D29" w:rsidRPr="005675BF">
        <w:rPr>
          <w:rFonts w:ascii="Times New Roman" w:hAnsi="Times New Roman" w:cs="Times New Roman"/>
          <w:b/>
          <w:sz w:val="24"/>
          <w:szCs w:val="24"/>
        </w:rPr>
        <w:t xml:space="preserve">CROCE ROSSA ITALIANA CORPO MILITARE AUSILIARIO FF.AA </w:t>
      </w:r>
      <w:r w:rsidR="00944D29">
        <w:rPr>
          <w:rFonts w:ascii="Times New Roman" w:hAnsi="Times New Roman"/>
          <w:b/>
          <w:sz w:val="24"/>
          <w:szCs w:val="24"/>
        </w:rPr>
        <w:t xml:space="preserve">XII </w:t>
      </w:r>
      <w:r w:rsidR="00944D29" w:rsidRPr="005675BF">
        <w:rPr>
          <w:rFonts w:ascii="Times New Roman" w:hAnsi="Times New Roman" w:cs="Times New Roman"/>
          <w:b/>
          <w:sz w:val="24"/>
          <w:szCs w:val="24"/>
        </w:rPr>
        <w:t>CENTRO DI MOBILITAZIONE</w:t>
      </w: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6F4C8C" w:rsidRPr="001506B7" w:rsidRDefault="006F4C8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F4C8C" w:rsidRPr="001506B7" w:rsidRDefault="00684D88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</w:t>
      </w:r>
      <w:r w:rsidR="006F4C8C" w:rsidRPr="001506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.1</w:t>
      </w:r>
      <w:r w:rsidR="008D74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</w:p>
    <w:p w:rsidR="0023244C" w:rsidRDefault="008D7459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Ogni interessato, pa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tecipan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do al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>la selezione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impegna ad accettare tutte le norme </w:t>
      </w:r>
      <w:r w:rsidR="00B2539F">
        <w:rPr>
          <w:rFonts w:ascii="Times New Roman" w:eastAsia="Times New Roman" w:hAnsi="Times New Roman" w:cs="Times New Roman"/>
          <w:sz w:val="24"/>
          <w:szCs w:val="24"/>
          <w:lang w:eastAsia="it-IT"/>
        </w:rPr>
        <w:t>in essa contenute</w:t>
      </w:r>
      <w:r w:rsidR="00370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4C8C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nonché le modalità delle prove ed il giudizio della Commissione Giudicatrice. </w:t>
      </w:r>
    </w:p>
    <w:p w:rsidR="0023244C" w:rsidRPr="001506B7" w:rsidRDefault="0023244C" w:rsidP="006F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46C5" w:rsidRDefault="003A6892" w:rsidP="003A68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IL Comandante del XII Centro di Mobilitazione</w:t>
      </w:r>
    </w:p>
    <w:p w:rsidR="006F4C8C" w:rsidRDefault="002346C5" w:rsidP="003A68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346C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Ten. Col. Com. Antonino Buttafuoco</w:t>
      </w:r>
    </w:p>
    <w:p w:rsidR="002346C5" w:rsidRDefault="002346C5" w:rsidP="002346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4D4178" w:rsidRDefault="004D4178" w:rsidP="002346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370BCD" w:rsidRDefault="00370BCD" w:rsidP="002346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370BCD" w:rsidRDefault="00370BCD" w:rsidP="002346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D7459" w:rsidRDefault="008D7459" w:rsidP="002346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 w:rsidRPr="007D6F15">
        <w:rPr>
          <w:rFonts w:ascii="CenturyGothic" w:hAnsi="CenturyGothic" w:cs="CenturyGothic"/>
          <w:noProof/>
          <w:lang w:eastAsia="it-IT"/>
        </w:rPr>
        <w:drawing>
          <wp:inline distT="0" distB="0" distL="0" distR="0">
            <wp:extent cx="825500" cy="927100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15" w:rsidRDefault="007D6F15" w:rsidP="007D6F15">
      <w:pPr>
        <w:pStyle w:val="Titolo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CROCE ROSSA ITALIANA</w:t>
      </w:r>
    </w:p>
    <w:p w:rsidR="007D6F15" w:rsidRDefault="007D6F15" w:rsidP="007D6F15">
      <w:pPr>
        <w:pStyle w:val="Titolo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CORPO MILITARE AUSILIARIO FF.AA</w:t>
      </w:r>
    </w:p>
    <w:p w:rsidR="007D6F15" w:rsidRDefault="007D6F15" w:rsidP="007D6F15">
      <w:pPr>
        <w:pStyle w:val="Titolo"/>
        <w:tabs>
          <w:tab w:val="left" w:pos="708"/>
        </w:tabs>
      </w:pPr>
      <w:r>
        <w:rPr>
          <w:b/>
          <w:szCs w:val="28"/>
        </w:rPr>
        <w:t>XII CENTRO DI MOBILITAZIONE</w:t>
      </w:r>
    </w:p>
    <w:p w:rsidR="007D6F15" w:rsidRDefault="007D6F15" w:rsidP="007D6F15">
      <w:pPr>
        <w:pStyle w:val="Titolo"/>
        <w:tabs>
          <w:tab w:val="left" w:pos="708"/>
        </w:tabs>
        <w:rPr>
          <w:b/>
          <w:sz w:val="16"/>
          <w:szCs w:val="16"/>
        </w:rPr>
      </w:pPr>
      <w:r>
        <w:rPr>
          <w:sz w:val="16"/>
          <w:szCs w:val="16"/>
        </w:rPr>
        <w:t>via P. Mattarella 3/A -90141 PALERMO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</w:p>
    <w:p w:rsidR="007D6F15" w:rsidRDefault="00370BCD" w:rsidP="007D6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SELEZIONE </w:t>
      </w:r>
      <w:r w:rsidR="007D6F1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L’AMMISSIONE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NELLA BANDA MILITARE </w:t>
      </w:r>
      <w:r w:rsidR="007D6F1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ARRUOLAMENTO VOLONTARIO</w:t>
      </w:r>
      <w:r w:rsidRPr="00370B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NELLA FORZA IN CONGEDO DEL XII CENTRO DI MOBILITAZIONE</w:t>
      </w:r>
      <w:r w:rsidR="007D6F1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DELLA CROCE ROSSA ITALIANA</w:t>
      </w:r>
      <w:r w:rsidR="007D6F15" w:rsidRPr="001506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370B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CORPO MILITARE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Strumento………………………………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SCHEDA D’ISCRIZIONE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Si prega gentilmente di scrivere in stampatello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COGNOME __________________________________________________________________________________</w:t>
      </w:r>
    </w:p>
    <w:p w:rsidR="004B4071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NOME _______________________________________________________</w:t>
      </w:r>
      <w:r w:rsidR="004B4071">
        <w:rPr>
          <w:rFonts w:ascii="CenturyGothic" w:hAnsi="CenturyGothic" w:cs="CenturyGothic"/>
          <w:sz w:val="20"/>
          <w:szCs w:val="20"/>
        </w:rPr>
        <w:t>____________________________</w:t>
      </w:r>
    </w:p>
    <w:p w:rsidR="004B4071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Comune, Provincia e data di nascita _________________________________________________________</w:t>
      </w:r>
      <w:r w:rsidR="004B4071">
        <w:rPr>
          <w:rFonts w:ascii="CenturyGothic" w:hAnsi="CenturyGothic" w:cs="CenturyGothic"/>
          <w:sz w:val="20"/>
          <w:szCs w:val="20"/>
        </w:rPr>
        <w:t>__________________________</w:t>
      </w:r>
    </w:p>
    <w:p w:rsidR="004B4071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Residenza ___________________________________________________________________________________</w:t>
      </w:r>
    </w:p>
    <w:p w:rsidR="004B4071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B4071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Indirizzo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</w:t>
      </w:r>
      <w:r w:rsidR="004B4071">
        <w:rPr>
          <w:rFonts w:ascii="CenturyGothic" w:hAnsi="CenturyGothic" w:cs="CenturyGothic"/>
          <w:sz w:val="20"/>
          <w:szCs w:val="20"/>
        </w:rPr>
        <w:t>__________________</w:t>
      </w:r>
      <w:r>
        <w:rPr>
          <w:rFonts w:ascii="CenturyGothic" w:hAnsi="CenturyGothic" w:cs="CenturyGothic"/>
          <w:sz w:val="20"/>
          <w:szCs w:val="20"/>
        </w:rPr>
        <w:t>________________________</w:t>
      </w:r>
    </w:p>
    <w:p w:rsidR="004B4071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Telefono, e-mail </w:t>
      </w:r>
      <w:r w:rsidR="007D6F15"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</w:t>
      </w:r>
    </w:p>
    <w:p w:rsidR="004B4071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Ruolo o ruoli per i quali si candida: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</w:t>
      </w:r>
      <w:r w:rsidR="004B4071">
        <w:rPr>
          <w:rFonts w:ascii="CenturyGothic" w:hAnsi="CenturyGothic" w:cs="CenturyGothic"/>
          <w:sz w:val="20"/>
          <w:szCs w:val="20"/>
        </w:rPr>
        <w:t>_______________________</w:t>
      </w:r>
    </w:p>
    <w:p w:rsidR="004B4071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B4071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Brani a scel</w:t>
      </w:r>
      <w:r w:rsidR="004B4071">
        <w:rPr>
          <w:rFonts w:ascii="CenturyGothic" w:hAnsi="CenturyGothic" w:cs="CenturyGothic"/>
          <w:sz w:val="20"/>
          <w:szCs w:val="20"/>
        </w:rPr>
        <w:t>ta per le selezione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</w:t>
      </w:r>
      <w:r w:rsidR="004B4071">
        <w:rPr>
          <w:rFonts w:ascii="CenturyGothic" w:hAnsi="CenturyGothic" w:cs="CenturyGothic"/>
          <w:sz w:val="20"/>
          <w:szCs w:val="20"/>
        </w:rPr>
        <w:t>__________________</w:t>
      </w:r>
    </w:p>
    <w:p w:rsidR="004B4071" w:rsidRDefault="004B4071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Dichiaro di accettare integralmente il Regolamento del</w:t>
      </w:r>
      <w:r w:rsidR="00370BCD">
        <w:rPr>
          <w:rFonts w:ascii="CenturyGothic" w:hAnsi="CenturyGothic" w:cs="CenturyGothic"/>
          <w:sz w:val="20"/>
          <w:szCs w:val="20"/>
        </w:rPr>
        <w:t>la selezione</w:t>
      </w:r>
      <w:r>
        <w:rPr>
          <w:rFonts w:ascii="CenturyGothic" w:hAnsi="CenturyGothic" w:cs="CenturyGothic"/>
          <w:sz w:val="20"/>
          <w:szCs w:val="20"/>
        </w:rPr>
        <w:t xml:space="preserve"> ed autorizzo l’utilizzo dei dati</w:t>
      </w:r>
    </w:p>
    <w:p w:rsidR="007D6F15" w:rsidRDefault="00370BCD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personali ai sensi del D.</w:t>
      </w:r>
      <w:r w:rsidR="007D6F15">
        <w:rPr>
          <w:rFonts w:ascii="CenturyGothic" w:hAnsi="CenturyGothic" w:cs="CenturyGothic"/>
          <w:sz w:val="20"/>
          <w:szCs w:val="20"/>
        </w:rPr>
        <w:t>lgs 30 giugno 2003 n.196.</w:t>
      </w: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D6F15" w:rsidRDefault="007D6F15" w:rsidP="007D6F15">
      <w:pPr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Data _________________ Firma ______________________________________</w:t>
      </w:r>
    </w:p>
    <w:p w:rsidR="00370BCD" w:rsidRDefault="00370BCD" w:rsidP="007D6F15">
      <w:pPr>
        <w:jc w:val="center"/>
        <w:rPr>
          <w:rFonts w:ascii="CenturyGothic" w:hAnsi="CenturyGothic" w:cs="CenturyGothic"/>
        </w:rPr>
      </w:pPr>
    </w:p>
    <w:sectPr w:rsidR="00370BCD" w:rsidSect="00370BCD">
      <w:pgSz w:w="11906" w:h="16838"/>
      <w:pgMar w:top="1701" w:right="70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6A2"/>
    <w:multiLevelType w:val="multilevel"/>
    <w:tmpl w:val="B77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B584B"/>
    <w:multiLevelType w:val="multilevel"/>
    <w:tmpl w:val="0872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D3858"/>
    <w:multiLevelType w:val="multilevel"/>
    <w:tmpl w:val="91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57863"/>
    <w:multiLevelType w:val="multilevel"/>
    <w:tmpl w:val="751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263B8"/>
    <w:multiLevelType w:val="multilevel"/>
    <w:tmpl w:val="B37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30C56"/>
    <w:multiLevelType w:val="multilevel"/>
    <w:tmpl w:val="FA1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95DB9"/>
    <w:multiLevelType w:val="multilevel"/>
    <w:tmpl w:val="9B34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F7131"/>
    <w:multiLevelType w:val="multilevel"/>
    <w:tmpl w:val="613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13C07"/>
    <w:multiLevelType w:val="multilevel"/>
    <w:tmpl w:val="439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41922"/>
    <w:multiLevelType w:val="multilevel"/>
    <w:tmpl w:val="B554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A7AF3"/>
    <w:multiLevelType w:val="multilevel"/>
    <w:tmpl w:val="212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070D8"/>
    <w:multiLevelType w:val="multilevel"/>
    <w:tmpl w:val="DCCE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64BA4"/>
    <w:multiLevelType w:val="multilevel"/>
    <w:tmpl w:val="C310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14F37"/>
    <w:multiLevelType w:val="multilevel"/>
    <w:tmpl w:val="562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27346"/>
    <w:multiLevelType w:val="multilevel"/>
    <w:tmpl w:val="41B6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F30DDC"/>
    <w:rsid w:val="00062999"/>
    <w:rsid w:val="00097407"/>
    <w:rsid w:val="000B53E1"/>
    <w:rsid w:val="000C3EF7"/>
    <w:rsid w:val="000D68CD"/>
    <w:rsid w:val="000F0796"/>
    <w:rsid w:val="001570E8"/>
    <w:rsid w:val="001774A8"/>
    <w:rsid w:val="00183B1C"/>
    <w:rsid w:val="00187BAB"/>
    <w:rsid w:val="001C48A9"/>
    <w:rsid w:val="001C4C53"/>
    <w:rsid w:val="00207F19"/>
    <w:rsid w:val="00222EE5"/>
    <w:rsid w:val="0023244C"/>
    <w:rsid w:val="002346C5"/>
    <w:rsid w:val="0024260A"/>
    <w:rsid w:val="002A33A0"/>
    <w:rsid w:val="002C4C1C"/>
    <w:rsid w:val="003108FE"/>
    <w:rsid w:val="00336938"/>
    <w:rsid w:val="0035251F"/>
    <w:rsid w:val="00370BCD"/>
    <w:rsid w:val="003A6892"/>
    <w:rsid w:val="003F0F12"/>
    <w:rsid w:val="0041684D"/>
    <w:rsid w:val="00444291"/>
    <w:rsid w:val="004A5096"/>
    <w:rsid w:val="004B4071"/>
    <w:rsid w:val="004D4178"/>
    <w:rsid w:val="00565921"/>
    <w:rsid w:val="005675BF"/>
    <w:rsid w:val="00575FDE"/>
    <w:rsid w:val="00590DFC"/>
    <w:rsid w:val="005966AD"/>
    <w:rsid w:val="005B32E9"/>
    <w:rsid w:val="005E260C"/>
    <w:rsid w:val="00601E14"/>
    <w:rsid w:val="00636A0B"/>
    <w:rsid w:val="00637F8F"/>
    <w:rsid w:val="0067219D"/>
    <w:rsid w:val="00684D88"/>
    <w:rsid w:val="006F4C8C"/>
    <w:rsid w:val="00715142"/>
    <w:rsid w:val="00743BCE"/>
    <w:rsid w:val="00754663"/>
    <w:rsid w:val="007D43DF"/>
    <w:rsid w:val="007D6F15"/>
    <w:rsid w:val="0084265B"/>
    <w:rsid w:val="00890599"/>
    <w:rsid w:val="008A6A2B"/>
    <w:rsid w:val="008D7459"/>
    <w:rsid w:val="00911205"/>
    <w:rsid w:val="00944D29"/>
    <w:rsid w:val="00953748"/>
    <w:rsid w:val="009C78CD"/>
    <w:rsid w:val="009E37D6"/>
    <w:rsid w:val="009E78CF"/>
    <w:rsid w:val="00A4273E"/>
    <w:rsid w:val="00A86E6F"/>
    <w:rsid w:val="00A87BE3"/>
    <w:rsid w:val="00AF1AD7"/>
    <w:rsid w:val="00B2539F"/>
    <w:rsid w:val="00B306F1"/>
    <w:rsid w:val="00B35B7B"/>
    <w:rsid w:val="00B83FB7"/>
    <w:rsid w:val="00C11A35"/>
    <w:rsid w:val="00C25C7B"/>
    <w:rsid w:val="00CA4CA3"/>
    <w:rsid w:val="00CC68D5"/>
    <w:rsid w:val="00D943AA"/>
    <w:rsid w:val="00DE5611"/>
    <w:rsid w:val="00E07CB4"/>
    <w:rsid w:val="00E42D10"/>
    <w:rsid w:val="00EC3E14"/>
    <w:rsid w:val="00ED714C"/>
    <w:rsid w:val="00F30DDC"/>
    <w:rsid w:val="00F40912"/>
    <w:rsid w:val="00FA2D98"/>
    <w:rsid w:val="00FB748C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30DDC"/>
    <w:pPr>
      <w:tabs>
        <w:tab w:val="left" w:pos="1985"/>
      </w:tabs>
      <w:spacing w:after="0" w:line="240" w:lineRule="auto"/>
      <w:jc w:val="center"/>
    </w:pPr>
    <w:rPr>
      <w:rFonts w:ascii="Times" w:eastAsia="Times" w:hAnsi="Times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30DDC"/>
    <w:rPr>
      <w:rFonts w:ascii="Times" w:eastAsia="Times" w:hAnsi="Times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D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3B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4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7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miles.pa@cr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i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risici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83C4-5386-415C-988E-B50A3AF6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zabbara</dc:creator>
  <cp:lastModifiedBy>Utente</cp:lastModifiedBy>
  <cp:revision>7</cp:revision>
  <cp:lastPrinted>2011-09-04T08:56:00Z</cp:lastPrinted>
  <dcterms:created xsi:type="dcterms:W3CDTF">2011-09-15T08:32:00Z</dcterms:created>
  <dcterms:modified xsi:type="dcterms:W3CDTF">2012-05-03T13:14:00Z</dcterms:modified>
</cp:coreProperties>
</file>