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ageBreakBefore w:val="false"/>
        <w:spacing w:lineRule="auto" w:line="360" w:before="0" w:after="0"/>
        <w:jc w:val="both"/>
        <w:rPr>
          <w:i/>
          <w:i/>
          <w:iCs/>
        </w:rPr>
      </w:pPr>
      <w:r>
        <w:rPr>
          <w:rFonts w:cs="Calibri"/>
          <w:i/>
          <w:iCs/>
          <w:sz w:val="20"/>
          <w:szCs w:val="20"/>
          <w:shd w:fill="auto" w:val="clear"/>
        </w:rPr>
        <w:t>Luogo, data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false"/>
        <w:overflowPunct w:val="true"/>
        <w:bidi w:val="0"/>
        <w:snapToGrid w:val="true"/>
        <w:spacing w:lineRule="auto" w:line="276" w:before="0" w:after="200"/>
        <w:ind w:left="0" w:right="57" w:hanging="0"/>
        <w:jc w:val="both"/>
        <w:textAlignment w:val="baseline"/>
        <w:rPr>
          <w:i/>
          <w:i/>
          <w:iCs/>
        </w:rPr>
      </w:pPr>
      <w:r>
        <w:rPr>
          <w:rFonts w:cs="Calibri"/>
          <w:i/>
          <w:iCs/>
          <w:sz w:val="20"/>
          <w:szCs w:val="20"/>
          <w:shd w:fill="auto" w:val="clear"/>
        </w:rPr>
        <w:t>Oggetto: Convocazione Assemblea Soci Comitato __________ -  gg/mm/</w:t>
      </w:r>
      <w:r>
        <w:rPr>
          <w:rFonts w:cs="Calibri"/>
          <w:i/>
          <w:iCs/>
          <w:color w:val="000000"/>
          <w:sz w:val="20"/>
          <w:szCs w:val="20"/>
          <w:shd w:fill="auto" w:val="clear"/>
        </w:rPr>
        <w:t>aa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0"/>
          <w:szCs w:val="20"/>
          <w:shd w:fill="auto" w:val="clear"/>
        </w:rPr>
      </w:pPr>
      <w:r>
        <w:rPr>
          <w:rFonts w:cs="Calibri"/>
          <w:sz w:val="20"/>
          <w:szCs w:val="20"/>
          <w:shd w:fill="auto" w:val="clear"/>
        </w:rPr>
      </w:r>
    </w:p>
    <w:p>
      <w:pPr>
        <w:pStyle w:val="Normal"/>
        <w:spacing w:lineRule="auto" w:line="240" w:before="0" w:after="0"/>
        <w:ind w:left="4678" w:right="0" w:hanging="0"/>
        <w:jc w:val="both"/>
        <w:rPr/>
      </w:pPr>
      <w:r>
        <w:rPr>
          <w:rFonts w:cs="Calibri"/>
          <w:sz w:val="20"/>
          <w:szCs w:val="20"/>
          <w:shd w:fill="auto" w:val="clear"/>
        </w:rPr>
        <w:t>Alla c. a.</w:t>
        <w:tab/>
        <w:t>Soci titolari dei diritti elettorali</w:t>
      </w:r>
    </w:p>
    <w:p>
      <w:pPr>
        <w:pStyle w:val="Normal"/>
        <w:spacing w:lineRule="auto" w:line="240" w:before="0" w:after="0"/>
        <w:ind w:left="4678" w:right="0" w:hanging="0"/>
        <w:jc w:val="both"/>
        <w:rPr/>
      </w:pPr>
      <w:r>
        <w:rPr>
          <w:rFonts w:cs="Calibri"/>
          <w:sz w:val="20"/>
          <w:szCs w:val="20"/>
          <w:shd w:fill="auto" w:val="clear"/>
        </w:rPr>
        <w:tab/>
        <w:tab/>
        <w:t>del Comitato di ______________</w:t>
      </w:r>
    </w:p>
    <w:p>
      <w:pPr>
        <w:pStyle w:val="Normal"/>
        <w:spacing w:lineRule="auto" w:line="240" w:before="0" w:after="0"/>
        <w:ind w:left="4678" w:right="0" w:hanging="0"/>
        <w:jc w:val="both"/>
        <w:rPr>
          <w:rFonts w:ascii="Calibri" w:hAnsi="Calibri" w:cs="Calibri"/>
          <w:sz w:val="20"/>
          <w:szCs w:val="20"/>
          <w:shd w:fill="auto" w:val="clear"/>
        </w:rPr>
      </w:pPr>
      <w:r>
        <w:rPr>
          <w:rFonts w:cs="Calibri"/>
          <w:sz w:val="20"/>
          <w:szCs w:val="20"/>
          <w:shd w:fill="auto" w:val="clear"/>
        </w:rPr>
      </w:r>
    </w:p>
    <w:p>
      <w:pPr>
        <w:pStyle w:val="Normal"/>
        <w:spacing w:lineRule="auto" w:line="240" w:before="0" w:after="0"/>
        <w:ind w:left="4678" w:right="0" w:firstLine="992"/>
        <w:jc w:val="both"/>
        <w:rPr>
          <w:rFonts w:ascii="Calibri" w:hAnsi="Calibri" w:cs="Calibri"/>
          <w:sz w:val="20"/>
          <w:szCs w:val="20"/>
          <w:shd w:fill="auto" w:val="clear"/>
        </w:rPr>
      </w:pPr>
      <w:r>
        <w:rPr>
          <w:rFonts w:cs="Calibri"/>
          <w:sz w:val="20"/>
          <w:szCs w:val="20"/>
          <w:shd w:fill="auto" w:val="clear"/>
        </w:rPr>
        <w:t>Per tramite: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670" w:right="0" w:hanging="360"/>
        <w:jc w:val="both"/>
        <w:rPr>
          <w:rFonts w:ascii="Calibri" w:hAnsi="Calibri" w:cs="Calibri"/>
          <w:sz w:val="20"/>
          <w:szCs w:val="20"/>
          <w:shd w:fill="auto" w:val="clear"/>
        </w:rPr>
      </w:pPr>
      <w:r>
        <w:rPr>
          <w:rFonts w:cs="Calibri"/>
          <w:sz w:val="20"/>
          <w:szCs w:val="20"/>
          <w:shd w:fill="auto" w:val="clear"/>
        </w:rPr>
        <w:t>del Presidente/Commissario del Comitato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670" w:right="0" w:hanging="360"/>
        <w:jc w:val="both"/>
        <w:rPr>
          <w:rFonts w:ascii="Calibri" w:hAnsi="Calibri" w:cs="Calibri"/>
          <w:sz w:val="20"/>
          <w:szCs w:val="20"/>
          <w:shd w:fill="auto" w:val="clear"/>
        </w:rPr>
      </w:pPr>
      <w:r>
        <w:rPr>
          <w:rFonts w:cs="Calibri"/>
          <w:sz w:val="20"/>
          <w:szCs w:val="20"/>
          <w:shd w:fill="auto" w:val="clear"/>
        </w:rPr>
        <w:t>dell’Ufficio Soci</w:t>
      </w:r>
    </w:p>
    <w:p>
      <w:pPr>
        <w:pStyle w:val="Normal"/>
        <w:spacing w:lineRule="auto" w:line="240" w:before="0" w:after="0"/>
        <w:ind w:left="5387" w:right="0" w:hanging="0"/>
        <w:jc w:val="both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spacing w:lineRule="auto" w:line="240" w:before="0" w:after="240"/>
        <w:ind w:left="5103" w:right="0" w:firstLine="567"/>
        <w:jc w:val="both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Calibri" w:hAnsi="Calibri" w:cs="Arial"/>
          <w:shd w:fill="auto" w:val="clear"/>
        </w:rPr>
      </w:pPr>
      <w:r>
        <w:rPr>
          <w:rFonts w:cs="Arial"/>
          <w:shd w:fill="auto" w:val="clear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Arial"/>
          <w:shd w:fill="auto" w:val="clear"/>
        </w:rPr>
        <w:t xml:space="preserve">Ai sensi delle vigenti disposizioni statutarie e regolamentari, si comunica alle SS.LL. che l’Assemblea dei Soci è convocata presso la sede del Comitato ________ [indirizzo - stanza – piano]: in prima convocazione per il giorno gg/mm/aa alle ore 00:00, </w:t>
      </w:r>
      <w:r>
        <w:rPr>
          <w:rFonts w:cs="Arial"/>
          <w:b/>
          <w:shd w:fill="auto" w:val="clear"/>
        </w:rPr>
        <w:t>in seconda convocazione per il giorno gg/mm/aa dalle ore 09:00</w:t>
      </w:r>
      <w:r>
        <w:rPr>
          <w:rFonts w:cs="Arial"/>
          <w:shd w:fill="auto" w:val="clear"/>
        </w:rPr>
        <w:t xml:space="preserve"> </w:t>
      </w:r>
      <w:r>
        <w:rPr>
          <w:rFonts w:cs="Arial"/>
          <w:b/>
          <w:bCs/>
          <w:shd w:fill="auto" w:val="clear"/>
        </w:rPr>
        <w:t xml:space="preserve">alle ore 20:00 </w:t>
      </w:r>
      <w:r>
        <w:rPr>
          <w:rFonts w:eastAsia="Times New Roman" w:cs="Arial"/>
          <w:b w:val="false"/>
          <w:bCs w:val="false"/>
          <w:color w:val="000000"/>
          <w:sz w:val="22"/>
          <w:szCs w:val="22"/>
          <w:shd w:fill="auto" w:val="clear"/>
          <w:lang w:val="it-IT" w:eastAsia="zh-CN" w:bidi="ar-SA"/>
        </w:rPr>
        <w:t>con</w:t>
      </w:r>
      <w:r>
        <w:rPr>
          <w:rFonts w:cs="Arial"/>
          <w:shd w:fill="auto" w:val="clear"/>
        </w:rPr>
        <w:t xml:space="preserve"> il seguente ordine del giorno:</w:t>
      </w:r>
    </w:p>
    <w:p>
      <w:pPr>
        <w:pStyle w:val="Normal"/>
        <w:suppressAutoHyphens w:val="true"/>
        <w:spacing w:before="0" w:after="0"/>
        <w:jc w:val="both"/>
        <w:rPr>
          <w:rFonts w:ascii="Calibri" w:hAnsi="Calibri" w:cs="Arial"/>
          <w:shd w:fill="auto" w:val="clear"/>
        </w:rPr>
      </w:pPr>
      <w:r>
        <w:rPr>
          <w:rFonts w:cs="Arial"/>
          <w:shd w:fill="auto" w:val="clear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360" w:before="0" w:after="0"/>
        <w:jc w:val="center"/>
        <w:rPr/>
      </w:pPr>
      <w:r>
        <w:rPr>
          <w:rFonts w:cs="Arial"/>
          <w:b/>
          <w:shd w:fill="auto" w:val="clear"/>
        </w:rPr>
        <w:t xml:space="preserve">Elezione degli Organi statutari </w:t>
      </w:r>
    </w:p>
    <w:p>
      <w:pPr>
        <w:pStyle w:val="Normal"/>
        <w:suppressAutoHyphens w:val="true"/>
        <w:spacing w:before="0" w:after="0"/>
        <w:jc w:val="both"/>
        <w:rPr>
          <w:rFonts w:ascii="Calibri" w:hAnsi="Calibri" w:cs="Arial"/>
          <w:shd w:fill="auto" w:val="clear"/>
        </w:rPr>
      </w:pPr>
      <w:r>
        <w:rPr>
          <w:rFonts w:cs="Arial"/>
          <w:shd w:fill="auto" w:val="clear"/>
        </w:rPr>
      </w:r>
    </w:p>
    <w:p>
      <w:pPr>
        <w:pStyle w:val="Normal"/>
        <w:suppressAutoHyphens w:val="true"/>
        <w:spacing w:before="0" w:after="120"/>
        <w:jc w:val="both"/>
        <w:rPr/>
      </w:pPr>
      <w:r>
        <w:rPr>
          <w:rFonts w:cs="Arial"/>
          <w:shd w:fill="auto" w:val="clear"/>
        </w:rPr>
        <w:t>Il presente avviso viene affisso all’albo del Comitato, viene diffuso a mezzo posta elettronica e tramite il gestionale istituzionale Gaia.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cs="Arial"/>
          <w:color w:val="000000"/>
          <w:shd w:fill="auto" w:val="clear"/>
        </w:rPr>
      </w:pPr>
      <w:r>
        <w:rPr>
          <w:rFonts w:cs="Arial"/>
          <w:color w:val="000000"/>
          <w:shd w:fill="auto" w:val="clear"/>
        </w:rPr>
      </w:r>
    </w:p>
    <w:p>
      <w:pPr>
        <w:pStyle w:val="Normal"/>
        <w:suppressAutoHyphens w:val="true"/>
        <w:spacing w:lineRule="auto" w:line="360" w:before="0" w:after="0"/>
        <w:ind w:left="4676" w:right="0" w:firstLine="280"/>
        <w:jc w:val="center"/>
        <w:rPr/>
      </w:pPr>
      <w:r>
        <w:rPr>
          <w:rFonts w:cs="Arial"/>
          <w:shd w:fill="auto" w:val="clear"/>
        </w:rPr>
        <w:t>Il Presidente</w:t>
      </w:r>
    </w:p>
    <w:p>
      <w:pPr>
        <w:pStyle w:val="Normale"/>
        <w:suppressAutoHyphens w:val="true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it-IT" w:eastAsia="it-IT" w:bidi="ar-SA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it-IT" w:eastAsia="it-IT" w:bidi="ar-SA"/>
        </w:rPr>
      </w:r>
    </w:p>
    <w:p>
      <w:pPr>
        <w:pStyle w:val="Normale"/>
        <w:spacing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e"/>
        <w:spacing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e"/>
        <w:tabs>
          <w:tab w:val="clear" w:pos="720"/>
        </w:tabs>
        <w:spacing w:before="0" w:after="0"/>
        <w:ind w:left="6096" w:right="84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e"/>
        <w:tabs>
          <w:tab w:val="clear" w:pos="720"/>
        </w:tabs>
        <w:spacing w:before="0" w:after="0"/>
        <w:ind w:left="6096" w:right="84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e"/>
        <w:tabs>
          <w:tab w:val="clear" w:pos="720"/>
          <w:tab w:val="left" w:pos="6960" w:leader="none"/>
        </w:tabs>
        <w:spacing w:lineRule="auto" w:line="240" w:before="230" w:after="202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Normale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871" w:footer="709" w:bottom="1871"/>
      <w:pgNumType w:start="1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Georgia">
    <w:charset w:val="01"/>
    <w:family w:val="swiss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e"/>
      <w:spacing w:lineRule="auto" w:line="264" w:before="0" w:after="0"/>
      <w:ind w:left="0" w:right="-427" w:hanging="0"/>
      <w:jc w:val="right"/>
      <w:rPr/>
    </w:pPr>
    <w:r>
      <w:rPr>
        <w:rStyle w:val="Carpredefinitoparagrafo"/>
        <w:rFonts w:eastAsia="Arial" w:cs="Arial"/>
        <w:sz w:val="16"/>
        <w:szCs w:val="16"/>
      </w:rPr>
      <w:t>Associazione della Croce Rossa Italiana – Organizzazione di Volontariato</w:t>
    </w:r>
  </w:p>
  <w:p>
    <w:pPr>
      <w:pStyle w:val="Normale"/>
      <w:spacing w:lineRule="auto" w:line="264" w:before="0" w:after="0"/>
      <w:ind w:left="0" w:right="-427" w:firstLine="708"/>
      <w:jc w:val="right"/>
      <w:rPr/>
    </w:pPr>
    <w:r>
      <w:rPr>
        <w:rStyle w:val="Carpredefinitoparagrafo"/>
        <w:rFonts w:eastAsia="Arial" w:cs="Arial"/>
        <w:sz w:val="16"/>
        <w:szCs w:val="16"/>
      </w:rPr>
      <w:t xml:space="preserve">Comitato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vertAlign w:val="baseline"/>
        <w:em w:val="none"/>
        <w:lang w:val="it-IT" w:eastAsia="it-IT" w:bidi="ar-SA"/>
      </w:rPr>
      <w:t xml:space="preserve">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</w:p>
  <w:p>
    <w:pPr>
      <w:pStyle w:val="Normale"/>
      <w:spacing w:lineRule="auto" w:line="264" w:before="0" w:after="0"/>
      <w:ind w:left="0" w:right="-427" w:firstLine="708"/>
      <w:jc w:val="right"/>
      <w:rPr/>
    </w:pPr>
    <w:r>
      <w:rPr>
        <w:rStyle w:val="Carpredefinitoparagrafo"/>
        <w:rFonts w:eastAsia="Arial" w:cs="Arial"/>
        <w:sz w:val="16"/>
        <w:szCs w:val="16"/>
      </w:rPr>
      <w:t>Indirizzo</w:t>
    </w:r>
    <w:r>
      <mc:AlternateContent>
        <mc:Choice Requires="wps">
          <w:drawing>
            <wp:anchor behindDoc="1" distT="36830" distB="163830" distL="0" distR="36830" simplePos="0" locked="0" layoutInCell="0" allowOverlap="1" relativeHeight="3">
              <wp:simplePos x="0" y="0"/>
              <wp:positionH relativeFrom="margin">
                <wp:posOffset>120015</wp:posOffset>
              </wp:positionH>
              <wp:positionV relativeFrom="paragraph">
                <wp:posOffset>-110490</wp:posOffset>
              </wp:positionV>
              <wp:extent cx="864870" cy="254635"/>
              <wp:effectExtent l="0" t="0" r="0" b="0"/>
              <wp:wrapSquare wrapText="bothSides"/>
              <wp:docPr id="2" name="Rettangolo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720" cy="2545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bidi w:val="0"/>
                            <w:spacing w:lineRule="auto" w:line="264" w:before="0" w:after="0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EF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Style w:val="Carpredefinitoparagrafo"/>
        <w:rFonts w:eastAsia="Arial" w:cs="Arial"/>
        <w:sz w:val="16"/>
        <w:szCs w:val="16"/>
      </w:rPr>
      <w:t xml:space="preserve">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</w:p>
  <w:p>
    <w:pPr>
      <w:pStyle w:val="Normale"/>
      <w:spacing w:lineRule="auto" w:line="264" w:before="0" w:after="0"/>
      <w:ind w:left="0" w:right="-427" w:firstLine="708"/>
      <w:jc w:val="right"/>
      <w:rPr/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47625</wp:posOffset>
          </wp:positionH>
          <wp:positionV relativeFrom="paragraph">
            <wp:posOffset>27940</wp:posOffset>
          </wp:positionV>
          <wp:extent cx="996950" cy="391795"/>
          <wp:effectExtent l="0" t="0" r="0" b="0"/>
          <wp:wrapNone/>
          <wp:docPr id="4" name="Immagine 21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1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44" t="14097" r="7144" b="13301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arpredefinitoparagrafo"/>
        <w:rFonts w:eastAsia="Arial" w:cs="Arial"/>
        <w:sz w:val="16"/>
        <w:szCs w:val="16"/>
      </w:rPr>
      <w:t xml:space="preserve">C.F. e P.IVA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  <w:r>
      <w:rPr>
        <w:rStyle w:val="Carpredefinitoparagrafo"/>
        <w:rFonts w:eastAsia="Arial" w:cs="Arial"/>
        <w:sz w:val="16"/>
        <w:szCs w:val="16"/>
      </w:rPr>
      <w:t xml:space="preserve"> </w:t>
    </w:r>
  </w:p>
  <w:p>
    <w:pPr>
      <w:pStyle w:val="Normale"/>
      <w:spacing w:lineRule="auto" w:line="240" w:before="0" w:after="0"/>
      <w:ind w:left="0" w:right="-427" w:hanging="0"/>
      <w:jc w:val="right"/>
      <w:rPr/>
    </w:pPr>
    <w:r>
      <w:rPr>
        <w:rStyle w:val="Carpredefinitoparagrafo"/>
        <w:rFonts w:eastAsia="Arial" w:cs="Arial"/>
        <w:sz w:val="16"/>
        <w:szCs w:val="16"/>
      </w:rPr>
      <w:t xml:space="preserve">tel: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</w:p>
  <w:p>
    <w:pPr>
      <w:pStyle w:val="Normale"/>
      <w:spacing w:lineRule="auto" w:line="240" w:before="0" w:after="0"/>
      <w:ind w:left="0" w:right="-427" w:hanging="0"/>
      <w:jc w:val="right"/>
      <w:rPr/>
    </w:pPr>
    <w:r>
      <w:rPr>
        <w:rStyle w:val="Carpredefinitoparagrafo"/>
        <w:rFonts w:eastAsia="Arial" w:cs="Arial"/>
        <w:sz w:val="16"/>
        <w:szCs w:val="16"/>
      </w:rPr>
      <w:t xml:space="preserve">mail: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  <w:r>
      <w:rPr>
        <w:rStyle w:val="Carpredefinitoparagrafo"/>
        <w:rFonts w:eastAsia="Arial" w:cs="Arial"/>
        <w:sz w:val="16"/>
        <w:szCs w:val="16"/>
      </w:rPr>
      <w:t xml:space="preserve"> </w:t>
    </w:r>
  </w:p>
  <w:p>
    <w:pPr>
      <w:pStyle w:val="Normale"/>
      <w:spacing w:lineRule="auto" w:line="264" w:before="0" w:after="0"/>
      <w:ind w:left="0" w:right="-427" w:firstLine="708"/>
      <w:jc w:val="right"/>
      <w:rPr/>
    </w:pPr>
    <w:r>
      <w:rPr>
        <w:rStyle w:val="Carpredefinitoparagrafo"/>
        <w:rFonts w:eastAsia="Arial" w:cs="Arial"/>
        <w:sz w:val="16"/>
        <w:szCs w:val="16"/>
      </w:rPr>
      <w:t xml:space="preserve">pec: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e"/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ind w:left="0" w:right="1701" w:hanging="0"/>
      <w:jc w:val="right"/>
      <w:textAlignment w:val="baseline"/>
      <w:rPr/>
    </w:pPr>
    <w:r>
      <w:drawing>
        <wp:anchor behindDoc="1" distT="0" distB="127000" distL="0" distR="0" simplePos="0" locked="0" layoutInCell="0" allowOverlap="1" relativeHeight="2">
          <wp:simplePos x="0" y="0"/>
          <wp:positionH relativeFrom="column">
            <wp:posOffset>5260975</wp:posOffset>
          </wp:positionH>
          <wp:positionV relativeFrom="paragraph">
            <wp:posOffset>-450215</wp:posOffset>
          </wp:positionV>
          <wp:extent cx="1209675" cy="1181100"/>
          <wp:effectExtent l="0" t="0" r="0" b="0"/>
          <wp:wrapSquare wrapText="bothSides"/>
          <wp:docPr id="1" name="image1.png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arpredefinitoparagrafo"/>
        <w:rFonts w:eastAsia="Arial" w:cs="Arial" w:ascii="Arial" w:hAnsi="Arial"/>
        <w:b/>
      </w:rPr>
      <w:t>Croce Rossa Italiana</w:t>
    </w:r>
  </w:p>
  <w:p>
    <w:pPr>
      <w:pStyle w:val="Normale"/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ind w:left="0" w:right="1701" w:hanging="0"/>
      <w:jc w:val="right"/>
      <w:textAlignment w:val="baseline"/>
      <w:rPr/>
    </w:pPr>
    <w:r>
      <w:rPr>
        <w:rStyle w:val="Carpredefinitoparagrafo"/>
        <w:rFonts w:eastAsia="Arial" w:cs="Arial" w:ascii="Arial" w:hAnsi="Arial"/>
        <w:b/>
      </w:rPr>
      <w:t xml:space="preserve">Comitato </w:t>
    </w:r>
    <w:r>
      <w:rPr>
        <w:rStyle w:val="Carpredefinitoparagrafo"/>
        <w:rFonts w:eastAsia="Arial" w:cs="Arial" w:ascii="Arial" w:hAnsi="Arial"/>
        <w:b/>
        <w:shd w:fill="FFFF00" w:val="clear"/>
      </w:rPr>
      <w:t>...</w:t>
    </w:r>
  </w:p>
  <w:p>
    <w:pPr>
      <w:pStyle w:val="Normale"/>
      <w:suppressAutoHyphens w:val="true"/>
      <w:spacing w:lineRule="auto" w:line="240" w:before="0" w:after="0"/>
      <w:ind w:left="0" w:right="1191" w:hanging="0"/>
      <w:jc w:val="right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6024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styleId="NumberingSymbols">
    <w:name w:val="Numbering Symbols"/>
    <w:qFormat/>
    <w:rPr/>
  </w:style>
  <w:style w:type="character" w:styleId="WW8Num2z0">
    <w:name w:val="WW8Num2z0"/>
    <w:qFormat/>
    <w:rPr>
      <w:rFonts w:ascii="Arial" w:hAnsi="Arial" w:cs="Arial"/>
    </w:rPr>
  </w:style>
  <w:style w:type="character" w:styleId="WW8Num1z0">
    <w:name w:val="WW8Num1z0"/>
    <w:qFormat/>
    <w:rPr>
      <w:rFonts w:ascii="Arial" w:hAnsi="Arial" w:cs="Arial"/>
      <w:b w:val="false"/>
      <w:color w:val="000000"/>
    </w:rPr>
  </w:style>
  <w:style w:type="paragraph" w:styleId="Heading">
    <w:name w:val="Heading"/>
    <w:basedOn w:val="Normale"/>
    <w:next w:val="Corpotes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Index">
    <w:name w:val="Index"/>
    <w:basedOn w:val="Normale"/>
    <w:qFormat/>
    <w:pPr>
      <w:suppressLineNumbers/>
      <w:suppressAutoHyphens w:val="true"/>
    </w:pPr>
    <w:rPr>
      <w:rFonts w:cs="Lohit Devanagari"/>
    </w:rPr>
  </w:style>
  <w:style w:type="paragraph" w:styleId="Titolo1">
    <w:name w:val="Titolo 1"/>
    <w:basedOn w:val="Normale"/>
    <w:next w:val="Normale"/>
    <w:qFormat/>
    <w:pPr>
      <w:keepNext w:val="true"/>
      <w:keepLines/>
      <w:suppressAutoHyphens w:val="true"/>
      <w:spacing w:before="480" w:after="120"/>
      <w:outlineLvl w:val="0"/>
    </w:pPr>
    <w:rPr>
      <w:b/>
      <w:sz w:val="48"/>
      <w:szCs w:val="48"/>
    </w:rPr>
  </w:style>
  <w:style w:type="paragraph" w:styleId="Titolo2">
    <w:name w:val="Titolo 2"/>
    <w:basedOn w:val="Normale"/>
    <w:next w:val="Normale"/>
    <w:qFormat/>
    <w:pPr>
      <w:keepNext w:val="true"/>
      <w:keepLines/>
      <w:suppressAutoHyphens w:val="true"/>
      <w:spacing w:before="360" w:after="80"/>
      <w:outlineLvl w:val="1"/>
    </w:pPr>
    <w:rPr>
      <w:b/>
      <w:sz w:val="36"/>
      <w:szCs w:val="36"/>
    </w:rPr>
  </w:style>
  <w:style w:type="paragraph" w:styleId="Titolo3">
    <w:name w:val="Titolo 3"/>
    <w:basedOn w:val="Normale"/>
    <w:next w:val="Normale"/>
    <w:qFormat/>
    <w:pPr>
      <w:keepNext w:val="true"/>
      <w:keepLines/>
      <w:suppressAutoHyphens w:val="true"/>
      <w:spacing w:before="280" w:after="80"/>
      <w:outlineLvl w:val="2"/>
    </w:pPr>
    <w:rPr>
      <w:b/>
      <w:sz w:val="28"/>
      <w:szCs w:val="28"/>
    </w:rPr>
  </w:style>
  <w:style w:type="paragraph" w:styleId="Titolo4">
    <w:name w:val="Titolo 4"/>
    <w:basedOn w:val="Normale"/>
    <w:next w:val="Normale"/>
    <w:qFormat/>
    <w:pPr>
      <w:keepNext w:val="true"/>
      <w:keepLines/>
      <w:suppressAutoHyphens w:val="true"/>
      <w:spacing w:before="240" w:after="40"/>
      <w:outlineLvl w:val="3"/>
    </w:pPr>
    <w:rPr>
      <w:b/>
      <w:sz w:val="24"/>
      <w:szCs w:val="24"/>
    </w:rPr>
  </w:style>
  <w:style w:type="paragraph" w:styleId="Titolo5">
    <w:name w:val="Titolo 5"/>
    <w:basedOn w:val="Normale"/>
    <w:next w:val="Normale"/>
    <w:qFormat/>
    <w:pPr>
      <w:keepNext w:val="true"/>
      <w:keepLines/>
      <w:suppressAutoHyphens w:val="true"/>
      <w:spacing w:before="220" w:after="40"/>
      <w:outlineLvl w:val="4"/>
    </w:pPr>
    <w:rPr>
      <w:b/>
    </w:rPr>
  </w:style>
  <w:style w:type="paragraph" w:styleId="Titolo6">
    <w:name w:val="Titolo 6"/>
    <w:basedOn w:val="Normale"/>
    <w:next w:val="Normale"/>
    <w:qFormat/>
    <w:pPr>
      <w:keepNext w:val="true"/>
      <w:keepLines/>
      <w:suppressAutoHyphens w:val="true"/>
      <w:spacing w:before="200" w:after="40"/>
      <w:outlineLvl w:val="5"/>
    </w:pPr>
    <w:rPr>
      <w:b/>
      <w:sz w:val="20"/>
      <w:szCs w:val="20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  <w:style w:type="paragraph" w:styleId="Titolo">
    <w:name w:val="Titolo"/>
    <w:basedOn w:val="Normale"/>
    <w:next w:val="Normale"/>
    <w:qFormat/>
    <w:pPr>
      <w:keepNext w:val="true"/>
      <w:keepLines/>
      <w:suppressAutoHyphens w:val="true"/>
      <w:spacing w:before="480" w:after="120"/>
    </w:pPr>
    <w:rPr>
      <w:b/>
      <w:sz w:val="72"/>
      <w:szCs w:val="72"/>
    </w:rPr>
  </w:style>
  <w:style w:type="paragraph" w:styleId="Corpotesto">
    <w:name w:val="Corpo testo"/>
    <w:basedOn w:val="Normale"/>
    <w:qFormat/>
    <w:pPr>
      <w:suppressAutoHyphens w:val="true"/>
      <w:spacing w:before="0" w:after="140"/>
    </w:pPr>
    <w:rPr/>
  </w:style>
  <w:style w:type="paragraph" w:styleId="Elenco">
    <w:name w:val="Elenco"/>
    <w:basedOn w:val="Corpotesto"/>
    <w:qFormat/>
    <w:pPr>
      <w:suppressAutoHyphens w:val="true"/>
    </w:pPr>
    <w:rPr>
      <w:rFonts w:cs="Lohit Devanagari"/>
    </w:rPr>
  </w:style>
  <w:style w:type="paragraph" w:styleId="Didascalia">
    <w:name w:val="Didascalia"/>
    <w:basedOn w:val="Normale"/>
    <w:qFormat/>
    <w:pPr>
      <w:suppressLineNumbers/>
      <w:suppressAutoHyphens w:val="true"/>
      <w:spacing w:before="120" w:after="120"/>
    </w:pPr>
    <w:rPr>
      <w:rFonts w:cs="Lohit Devanagari"/>
      <w:i/>
      <w:iCs/>
      <w:sz w:val="24"/>
      <w:szCs w:val="24"/>
    </w:rPr>
  </w:style>
  <w:style w:type="paragraph" w:styleId="HeaderandFooter">
    <w:name w:val="Header and Footer"/>
    <w:basedOn w:val="Normale"/>
    <w:qFormat/>
    <w:pPr>
      <w:suppressAutoHyphens w:val="true"/>
    </w:pPr>
    <w:rPr/>
  </w:style>
  <w:style w:type="paragraph" w:styleId="Intestazione">
    <w:name w:val="Intestazione"/>
    <w:basedOn w:val="Normale"/>
    <w:qFormat/>
    <w:pPr>
      <w:tabs>
        <w:tab w:val="clear" w:pos="720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/>
  </w:style>
  <w:style w:type="paragraph" w:styleId="Pidipagina">
    <w:name w:val="Piè di pagina"/>
    <w:basedOn w:val="Normale"/>
    <w:qFormat/>
    <w:pPr>
      <w:tabs>
        <w:tab w:val="clear" w:pos="720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/>
  </w:style>
  <w:style w:type="paragraph" w:styleId="Testofumetto">
    <w:name w:val="Testo fumetto"/>
    <w:basedOn w:val="Normale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e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FrameContents">
    <w:name w:val="Frame Contents"/>
    <w:basedOn w:val="Normale"/>
    <w:qFormat/>
    <w:pPr>
      <w:suppressAutoHyphens w:val="true"/>
    </w:pPr>
    <w:rPr/>
  </w:style>
  <w:style w:type="paragraph" w:styleId="Sottotitolo">
    <w:name w:val="Sottotitolo"/>
    <w:basedOn w:val="Normale"/>
    <w:next w:val="Normale"/>
    <w:qFormat/>
    <w:pPr>
      <w:keepNext w:val="true"/>
      <w:keepLines/>
      <w:suppressAutoHyphens w:val="tru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HeaderandFooter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LibreOffice/7.3.1.3$Linux_X86_64 LibreOffice_project/30$Build-3</Application>
  <AppVersion>15.0000</AppVersion>
  <Pages>1</Pages>
  <Words>144</Words>
  <Characters>833</Characters>
  <CharactersWithSpaces>964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2020-03-16T08:35:00Z</dcterms:created>
  <dc:creator>francesco.chiavario</dc:creator>
  <dc:description/>
  <dc:language>it-IT</dc:language>
  <cp:lastModifiedBy/>
  <dcterms:modified xsi:type="dcterms:W3CDTF">2022-04-12T17:16:13Z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